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FF2" w:rsidRDefault="00642FF2" w:rsidP="00642FF2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Всероссийская олимпиада школьников по географии</w:t>
      </w:r>
    </w:p>
    <w:p w:rsidR="00642FF2" w:rsidRDefault="00642FF2" w:rsidP="00642FF2">
      <w:pPr>
        <w:spacing w:after="0" w:line="240" w:lineRule="auto"/>
        <w:ind w:left="-4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муниципальный этап, 2015 </w:t>
      </w:r>
      <w:r>
        <w:rPr>
          <w:rFonts w:ascii="Arial" w:hAnsi="Arial" w:cs="Arial"/>
          <w:b/>
          <w:sz w:val="20"/>
          <w:szCs w:val="20"/>
        </w:rPr>
        <w:t>г</w:t>
      </w:r>
      <w:r>
        <w:rPr>
          <w:rFonts w:ascii="Arial" w:hAnsi="Arial" w:cs="Arial"/>
          <w:b/>
          <w:caps/>
          <w:sz w:val="20"/>
          <w:szCs w:val="20"/>
        </w:rPr>
        <w:t>.</w:t>
      </w:r>
    </w:p>
    <w:p w:rsidR="00642FF2" w:rsidRDefault="00642FF2" w:rsidP="00642FF2">
      <w:pPr>
        <w:spacing w:after="0" w:line="240" w:lineRule="auto"/>
        <w:ind w:left="-426" w:firstLine="5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Ключи. 10-11 класс </w:t>
      </w:r>
    </w:p>
    <w:p w:rsidR="00642FF2" w:rsidRPr="00C54C02" w:rsidRDefault="00642FF2" w:rsidP="00642FF2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Максимальный балл - </w:t>
      </w:r>
      <w:r w:rsidRPr="00C54C0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="00A22050">
        <w:rPr>
          <w:rFonts w:ascii="Times New Roman" w:hAnsi="Times New Roman"/>
          <w:b/>
          <w:sz w:val="24"/>
          <w:szCs w:val="24"/>
        </w:rPr>
        <w:t>52,5</w:t>
      </w:r>
      <w:bookmarkStart w:id="0" w:name="_GoBack"/>
      <w:bookmarkEnd w:id="0"/>
    </w:p>
    <w:p w:rsidR="00CC1849" w:rsidRPr="00672A05" w:rsidRDefault="00CC1849" w:rsidP="00CC1849">
      <w:pPr>
        <w:jc w:val="center"/>
        <w:rPr>
          <w:sz w:val="24"/>
          <w:szCs w:val="24"/>
        </w:rPr>
      </w:pPr>
      <w:r w:rsidRPr="00672A05">
        <w:rPr>
          <w:sz w:val="24"/>
          <w:szCs w:val="24"/>
        </w:rPr>
        <w:t>Тестовый раунд</w:t>
      </w:r>
    </w:p>
    <w:tbl>
      <w:tblPr>
        <w:tblW w:w="922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1212"/>
        <w:gridCol w:w="1144"/>
        <w:gridCol w:w="992"/>
        <w:gridCol w:w="1974"/>
        <w:gridCol w:w="2988"/>
      </w:tblGrid>
      <w:tr w:rsidR="00CC1849" w:rsidRPr="00A465F6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номер</w:t>
            </w:r>
          </w:p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1212" w:type="dxa"/>
            <w:hideMark/>
          </w:tcPr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правильный</w:t>
            </w:r>
          </w:p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1144" w:type="dxa"/>
            <w:hideMark/>
          </w:tcPr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количество</w:t>
            </w:r>
          </w:p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 xml:space="preserve">баллов 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номер</w:t>
            </w:r>
          </w:p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1974" w:type="dxa"/>
            <w:hideMark/>
          </w:tcPr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правильный</w:t>
            </w:r>
          </w:p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2988" w:type="dxa"/>
            <w:hideMark/>
          </w:tcPr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количество</w:t>
            </w:r>
          </w:p>
          <w:p w:rsidR="00CC1849" w:rsidRPr="00A465F6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 xml:space="preserve">баллов </w:t>
            </w:r>
          </w:p>
        </w:tc>
      </w:tr>
      <w:tr w:rsidR="00CC1849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CC1849" w:rsidRPr="00C058BD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12" w:type="dxa"/>
          </w:tcPr>
          <w:p w:rsidR="00CC1849" w:rsidRPr="00C058BD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  <w:hideMark/>
          </w:tcPr>
          <w:p w:rsidR="00CC1849" w:rsidRPr="00C058BD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CC1849" w:rsidRPr="00C058BD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74" w:type="dxa"/>
          </w:tcPr>
          <w:p w:rsidR="00CC1849" w:rsidRPr="006B28C4" w:rsidRDefault="00CC1849" w:rsidP="00BA5D74">
            <w:pPr>
              <w:pStyle w:val="a3"/>
              <w:spacing w:after="0" w:line="240" w:lineRule="auto"/>
              <w:ind w:left="132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 w:cs="Arial"/>
                <w:sz w:val="24"/>
                <w:szCs w:val="24"/>
              </w:rPr>
              <w:t xml:space="preserve">роса, Кито, Баб-эль-Мандебский, </w:t>
            </w:r>
            <w:proofErr w:type="gramStart"/>
            <w:r w:rsidRPr="006B28C4">
              <w:rPr>
                <w:rFonts w:asciiTheme="minorHAnsi" w:hAnsiTheme="minorHAnsi" w:cs="Arial"/>
                <w:sz w:val="24"/>
                <w:szCs w:val="24"/>
              </w:rPr>
              <w:t>Бразильское</w:t>
            </w:r>
            <w:proofErr w:type="gramEnd"/>
            <w:r w:rsidRPr="006B28C4">
              <w:rPr>
                <w:rFonts w:asciiTheme="minorHAnsi" w:hAnsiTheme="minorHAnsi" w:cs="Arial"/>
                <w:sz w:val="24"/>
                <w:szCs w:val="24"/>
              </w:rPr>
              <w:t>,</w:t>
            </w:r>
          </w:p>
        </w:tc>
        <w:tc>
          <w:tcPr>
            <w:tcW w:w="2988" w:type="dxa"/>
          </w:tcPr>
          <w:p w:rsidR="00CC1849" w:rsidRPr="006B28C4" w:rsidRDefault="006B28C4" w:rsidP="00AF2B3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1 за верно указанный объект, макс. – 4 балла</w:t>
            </w:r>
          </w:p>
        </w:tc>
      </w:tr>
      <w:tr w:rsidR="00CC1849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CC1849" w:rsidRPr="00C058BD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12" w:type="dxa"/>
          </w:tcPr>
          <w:p w:rsidR="00CC1849" w:rsidRPr="00C058BD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4" w:type="dxa"/>
            <w:hideMark/>
          </w:tcPr>
          <w:p w:rsidR="00CC1849" w:rsidRPr="00C058BD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CC1849" w:rsidRPr="00C058BD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74" w:type="dxa"/>
          </w:tcPr>
          <w:p w:rsidR="00CC1849" w:rsidRPr="006B28C4" w:rsidRDefault="00CC1849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proofErr w:type="spell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,б</w:t>
            </w:r>
            <w:proofErr w:type="gramEnd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,в</w:t>
            </w:r>
            <w:proofErr w:type="spellEnd"/>
          </w:p>
        </w:tc>
        <w:tc>
          <w:tcPr>
            <w:tcW w:w="2988" w:type="dxa"/>
          </w:tcPr>
          <w:p w:rsidR="00CC1849" w:rsidRPr="006B28C4" w:rsidRDefault="00642FF2" w:rsidP="006B28C4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 w:rsidR="006B28C4">
              <w:rPr>
                <w:rFonts w:asciiTheme="minorHAnsi" w:hAnsiTheme="minorHAnsi"/>
                <w:sz w:val="24"/>
                <w:szCs w:val="24"/>
                <w:lang w:eastAsia="ru-RU"/>
              </w:rPr>
              <w:t>0,5</w:t>
            </w:r>
            <w:r w:rsidR="00AF2B35"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 указанный объект, макс. – </w:t>
            </w:r>
            <w:r w:rsidR="006B28C4">
              <w:rPr>
                <w:rFonts w:asciiTheme="minorHAnsi" w:hAnsiTheme="minorHAnsi"/>
                <w:sz w:val="24"/>
                <w:szCs w:val="24"/>
                <w:lang w:eastAsia="ru-RU"/>
              </w:rPr>
              <w:t>1,5</w:t>
            </w:r>
            <w:r w:rsidR="00AF2B35"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</w:t>
            </w:r>
            <w:r w:rsidR="007A0458"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алла</w:t>
            </w:r>
          </w:p>
        </w:tc>
      </w:tr>
      <w:tr w:rsidR="00D6186D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12" w:type="dxa"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4" w:type="dxa"/>
            <w:hideMark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74" w:type="dxa"/>
          </w:tcPr>
          <w:p w:rsidR="00D6186D" w:rsidRPr="006B28C4" w:rsidRDefault="00972D22" w:rsidP="00CE0168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,в</w:t>
            </w:r>
            <w:proofErr w:type="gramEnd"/>
          </w:p>
        </w:tc>
        <w:tc>
          <w:tcPr>
            <w:tcW w:w="2988" w:type="dxa"/>
          </w:tcPr>
          <w:p w:rsidR="00D6186D" w:rsidRPr="006B28C4" w:rsidRDefault="006B28C4" w:rsidP="006B28C4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0,5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 указанный объект, макс. –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</w:t>
            </w:r>
          </w:p>
        </w:tc>
      </w:tr>
      <w:tr w:rsidR="00D6186D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12" w:type="dxa"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  <w:hideMark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74" w:type="dxa"/>
          </w:tcPr>
          <w:p w:rsidR="00D6186D" w:rsidRPr="006B28C4" w:rsidRDefault="00D6186D" w:rsidP="00EA6756">
            <w:pPr>
              <w:pStyle w:val="a3"/>
              <w:spacing w:after="0" w:line="240" w:lineRule="auto"/>
              <w:ind w:left="132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proofErr w:type="spell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</w:p>
        </w:tc>
        <w:tc>
          <w:tcPr>
            <w:tcW w:w="2988" w:type="dxa"/>
          </w:tcPr>
          <w:p w:rsidR="00D6186D" w:rsidRPr="006B28C4" w:rsidRDefault="006B28C4" w:rsidP="00EA675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0,5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 указанный объект, макс. –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</w:t>
            </w:r>
          </w:p>
        </w:tc>
      </w:tr>
      <w:tr w:rsidR="00D6186D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12" w:type="dxa"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4" w:type="dxa"/>
            <w:hideMark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D6186D" w:rsidRPr="00C058BD" w:rsidRDefault="00D6186D" w:rsidP="00DD268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74" w:type="dxa"/>
          </w:tcPr>
          <w:p w:rsidR="00D6186D" w:rsidRPr="006B28C4" w:rsidRDefault="00D6186D" w:rsidP="00EA6756">
            <w:pPr>
              <w:pStyle w:val="a3"/>
              <w:spacing w:after="0" w:line="240" w:lineRule="auto"/>
              <w:ind w:left="132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proofErr w:type="spell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,б</w:t>
            </w:r>
            <w:proofErr w:type="spellEnd"/>
            <w:proofErr w:type="gramEnd"/>
          </w:p>
        </w:tc>
        <w:tc>
          <w:tcPr>
            <w:tcW w:w="2988" w:type="dxa"/>
          </w:tcPr>
          <w:p w:rsidR="00D6186D" w:rsidRPr="006B28C4" w:rsidRDefault="006B28C4" w:rsidP="00EA675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0,5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 указанный объект, макс. –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</w:t>
            </w:r>
          </w:p>
        </w:tc>
      </w:tr>
      <w:tr w:rsidR="006B28C4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12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4" w:type="dxa"/>
            <w:hideMark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74" w:type="dxa"/>
          </w:tcPr>
          <w:p w:rsidR="006B28C4" w:rsidRPr="006B28C4" w:rsidRDefault="006B28C4" w:rsidP="00976BC0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proofErr w:type="spell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,б</w:t>
            </w:r>
            <w:proofErr w:type="spellEnd"/>
            <w:proofErr w:type="gramEnd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2988" w:type="dxa"/>
          </w:tcPr>
          <w:p w:rsidR="006B28C4" w:rsidRPr="006B28C4" w:rsidRDefault="006B28C4" w:rsidP="002A76EC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0,5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 указанный объект, макс. –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</w:tr>
      <w:tr w:rsidR="006B28C4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12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44" w:type="dxa"/>
            <w:hideMark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74" w:type="dxa"/>
          </w:tcPr>
          <w:p w:rsidR="006B28C4" w:rsidRPr="006B28C4" w:rsidRDefault="006B28C4" w:rsidP="00976BC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proofErr w:type="spell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</w:p>
        </w:tc>
        <w:tc>
          <w:tcPr>
            <w:tcW w:w="2988" w:type="dxa"/>
          </w:tcPr>
          <w:p w:rsidR="006B28C4" w:rsidRPr="006B28C4" w:rsidRDefault="006B28C4" w:rsidP="00976BC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0,5 за верно указанный объект, макс. – 1 балл</w:t>
            </w:r>
          </w:p>
        </w:tc>
      </w:tr>
      <w:tr w:rsidR="006B28C4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12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  <w:hideMark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74" w:type="dxa"/>
          </w:tcPr>
          <w:p w:rsidR="006B28C4" w:rsidRPr="006B28C4" w:rsidRDefault="006B28C4" w:rsidP="00976BC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proofErr w:type="spell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  <w:proofErr w:type="gram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,в</w:t>
            </w:r>
            <w:proofErr w:type="gramEnd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,д,е</w:t>
            </w:r>
            <w:proofErr w:type="spellEnd"/>
          </w:p>
        </w:tc>
        <w:tc>
          <w:tcPr>
            <w:tcW w:w="2988" w:type="dxa"/>
          </w:tcPr>
          <w:p w:rsidR="006B28C4" w:rsidRPr="006B28C4" w:rsidRDefault="002D588A" w:rsidP="002D588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0,5 за верно указанный объект, макс. –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2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</w:tr>
      <w:tr w:rsidR="006B28C4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12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  <w:hideMark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en-US"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74" w:type="dxa"/>
          </w:tcPr>
          <w:p w:rsidR="006B28C4" w:rsidRPr="006B28C4" w:rsidRDefault="006B28C4" w:rsidP="00976BC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proofErr w:type="spell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,в</w:t>
            </w:r>
            <w:proofErr w:type="gramEnd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,д,е</w:t>
            </w:r>
            <w:proofErr w:type="spellEnd"/>
          </w:p>
        </w:tc>
        <w:tc>
          <w:tcPr>
            <w:tcW w:w="2988" w:type="dxa"/>
          </w:tcPr>
          <w:p w:rsidR="006B28C4" w:rsidRPr="006B28C4" w:rsidRDefault="002D588A" w:rsidP="00976BC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0,5 за верно указанный объект, макс. – 2 балла</w:t>
            </w:r>
          </w:p>
        </w:tc>
      </w:tr>
      <w:tr w:rsidR="006B28C4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12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  <w:hideMark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en-US"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74" w:type="dxa"/>
          </w:tcPr>
          <w:p w:rsidR="006B28C4" w:rsidRPr="006B28C4" w:rsidRDefault="006B28C4" w:rsidP="00976BC0">
            <w:pPr>
              <w:pStyle w:val="a3"/>
              <w:spacing w:after="0"/>
              <w:ind w:left="141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proofErr w:type="spell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  <w:proofErr w:type="gram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,г</w:t>
            </w:r>
            <w:proofErr w:type="gramEnd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,е,ж</w:t>
            </w:r>
            <w:proofErr w:type="spellEnd"/>
          </w:p>
        </w:tc>
        <w:tc>
          <w:tcPr>
            <w:tcW w:w="2988" w:type="dxa"/>
          </w:tcPr>
          <w:p w:rsidR="006B28C4" w:rsidRPr="006B28C4" w:rsidRDefault="002D588A" w:rsidP="004C556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0,5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 указанный объект, макс. –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2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6B28C4" w:rsidRPr="00C058BD" w:rsidTr="00AF2B35">
        <w:trPr>
          <w:trHeight w:val="453"/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2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4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74" w:type="dxa"/>
          </w:tcPr>
          <w:p w:rsidR="006B28C4" w:rsidRPr="006B28C4" w:rsidRDefault="006B28C4" w:rsidP="00976BC0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proofErr w:type="spell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proofErr w:type="gramStart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,г</w:t>
            </w:r>
            <w:proofErr w:type="gramEnd"/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,д</w:t>
            </w:r>
            <w:proofErr w:type="spellEnd"/>
          </w:p>
        </w:tc>
        <w:tc>
          <w:tcPr>
            <w:tcW w:w="2988" w:type="dxa"/>
          </w:tcPr>
          <w:p w:rsidR="006B28C4" w:rsidRPr="006B28C4" w:rsidRDefault="006B28C4" w:rsidP="004C556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0,5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 указанный объект, макс. – 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1,5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6B28C4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2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4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74" w:type="dxa"/>
          </w:tcPr>
          <w:p w:rsidR="006B28C4" w:rsidRPr="006B28C4" w:rsidRDefault="006B28C4" w:rsidP="00476BCB">
            <w:pPr>
              <w:pStyle w:val="a3"/>
              <w:spacing w:after="0" w:line="240" w:lineRule="auto"/>
              <w:ind w:left="273"/>
              <w:rPr>
                <w:rFonts w:asciiTheme="minorHAnsi" w:hAnsiTheme="minorHAnsi"/>
              </w:rPr>
            </w:pPr>
            <w:r w:rsidRPr="006B28C4">
              <w:rPr>
                <w:rFonts w:asciiTheme="minorHAnsi" w:hAnsiTheme="minorHAnsi"/>
              </w:rPr>
              <w:t>Христианство, протестантизм</w:t>
            </w:r>
          </w:p>
          <w:p w:rsidR="006B28C4" w:rsidRPr="006B28C4" w:rsidRDefault="006B28C4" w:rsidP="00476BC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</w:tcPr>
          <w:p w:rsidR="006B28C4" w:rsidRPr="006B28C4" w:rsidRDefault="006B28C4" w:rsidP="004C556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0,5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 указанн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ое слово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, макс. – 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6B28C4" w:rsidRPr="00C058BD" w:rsidTr="00AF2B35">
        <w:trPr>
          <w:trHeight w:val="639"/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2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44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74" w:type="dxa"/>
          </w:tcPr>
          <w:p w:rsidR="006B28C4" w:rsidRPr="006B28C4" w:rsidRDefault="006B28C4" w:rsidP="00D6186D">
            <w:pPr>
              <w:spacing w:after="0" w:line="240" w:lineRule="auto"/>
              <w:ind w:left="132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Географическое положение, природные условия и ресурсы, социально-экономические условия</w:t>
            </w:r>
          </w:p>
        </w:tc>
        <w:tc>
          <w:tcPr>
            <w:tcW w:w="2988" w:type="dxa"/>
          </w:tcPr>
          <w:p w:rsidR="006B28C4" w:rsidRPr="006B28C4" w:rsidRDefault="006B28C4" w:rsidP="00AF2B3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По 1 баллу – 3 макс</w:t>
            </w:r>
          </w:p>
        </w:tc>
      </w:tr>
      <w:tr w:rsidR="006B28C4" w:rsidRPr="00C058BD" w:rsidTr="00AF2B35">
        <w:trPr>
          <w:trHeight w:val="637"/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2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74" w:type="dxa"/>
          </w:tcPr>
          <w:p w:rsidR="006B28C4" w:rsidRPr="006B28C4" w:rsidRDefault="006B28C4" w:rsidP="00AF2B35">
            <w:pPr>
              <w:ind w:left="132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t>1-д, 2-г, 3-е, 4-а, 5-б, 6-в</w:t>
            </w:r>
          </w:p>
        </w:tc>
        <w:tc>
          <w:tcPr>
            <w:tcW w:w="2988" w:type="dxa"/>
          </w:tcPr>
          <w:p w:rsidR="006B28C4" w:rsidRPr="006B28C4" w:rsidRDefault="006B28C4" w:rsidP="004C556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0,5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 указанный объект, макс. – 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3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</w:tr>
      <w:tr w:rsidR="006B28C4" w:rsidRPr="00C058BD" w:rsidTr="00DD2686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2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4" w:type="dxa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74" w:type="dxa"/>
          </w:tcPr>
          <w:p w:rsidR="006B28C4" w:rsidRPr="006B28C4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1-г, 2-в, 3-д, 4-б, 5-а, 6-е, 7-з, 8-ж</w:t>
            </w:r>
          </w:p>
        </w:tc>
        <w:tc>
          <w:tcPr>
            <w:tcW w:w="2988" w:type="dxa"/>
          </w:tcPr>
          <w:p w:rsidR="006B28C4" w:rsidRPr="006B28C4" w:rsidRDefault="006B28C4" w:rsidP="004C556E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0,5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 указанный объект, макс. – 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4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</w:t>
            </w:r>
            <w:r w:rsidRPr="006B28C4">
              <w:rPr>
                <w:rFonts w:asciiTheme="minorHAnsi" w:hAnsiTheme="minorHAnsi"/>
                <w:sz w:val="24"/>
                <w:szCs w:val="24"/>
                <w:lang w:eastAsia="ru-RU"/>
              </w:rPr>
              <w:t>ов</w:t>
            </w:r>
          </w:p>
        </w:tc>
      </w:tr>
      <w:tr w:rsidR="006B28C4" w:rsidRPr="00C058BD" w:rsidTr="00DD2686">
        <w:trPr>
          <w:tblCellSpacing w:w="0" w:type="dxa"/>
        </w:trPr>
        <w:tc>
          <w:tcPr>
            <w:tcW w:w="4263" w:type="dxa"/>
            <w:gridSpan w:val="4"/>
            <w:shd w:val="clear" w:color="auto" w:fill="FFFFFF" w:themeFill="background1"/>
          </w:tcPr>
          <w:p w:rsidR="006B28C4" w:rsidRPr="00C058BD" w:rsidRDefault="006B28C4" w:rsidP="00DD2686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hideMark/>
          </w:tcPr>
          <w:p w:rsidR="006B28C4" w:rsidRPr="00C058BD" w:rsidRDefault="006B28C4" w:rsidP="004C556E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Итого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: макс. –</w:t>
            </w:r>
            <w:r w:rsidR="004C556E">
              <w:rPr>
                <w:rFonts w:asciiTheme="minorHAnsi" w:hAnsiTheme="minorHAnsi"/>
                <w:sz w:val="24"/>
                <w:szCs w:val="24"/>
                <w:lang w:eastAsia="ru-RU"/>
              </w:rPr>
              <w:t>44,5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CC1849" w:rsidRDefault="00CC1849" w:rsidP="00CC1849">
      <w:pPr>
        <w:pBdr>
          <w:between w:val="single" w:sz="4" w:space="1" w:color="auto"/>
        </w:pBdr>
        <w:jc w:val="center"/>
        <w:rPr>
          <w:sz w:val="24"/>
          <w:szCs w:val="24"/>
        </w:rPr>
      </w:pPr>
    </w:p>
    <w:p w:rsidR="00CC1849" w:rsidRPr="00672A05" w:rsidRDefault="00CC1849" w:rsidP="00CC1849">
      <w:pPr>
        <w:pBdr>
          <w:between w:val="single" w:sz="4" w:space="1" w:color="auto"/>
        </w:pBdr>
        <w:jc w:val="center"/>
      </w:pPr>
      <w:r w:rsidRPr="00672A05">
        <w:rPr>
          <w:sz w:val="24"/>
          <w:szCs w:val="24"/>
        </w:rPr>
        <w:lastRenderedPageBreak/>
        <w:t>АНАЛИТИЧЕСКИЙ РАУНД</w:t>
      </w:r>
    </w:p>
    <w:p w:rsidR="009E17C1" w:rsidRPr="009E17C1" w:rsidRDefault="00CC1849" w:rsidP="009E17C1">
      <w:pPr>
        <w:spacing w:after="0"/>
        <w:rPr>
          <w:rFonts w:asciiTheme="minorHAnsi" w:hAnsiTheme="minorHAnsi" w:cs="Arial"/>
          <w:b/>
        </w:rPr>
      </w:pPr>
      <w:r w:rsidRPr="009E17C1">
        <w:rPr>
          <w:b/>
        </w:rPr>
        <w:t>Задание 1.</w:t>
      </w:r>
      <w:r w:rsidR="009E17C1" w:rsidRPr="009E17C1">
        <w:rPr>
          <w:rFonts w:asciiTheme="minorHAnsi" w:hAnsiTheme="minorHAnsi" w:cs="Arial"/>
          <w:b/>
        </w:rPr>
        <w:t xml:space="preserve"> Макс. - 21 балл</w:t>
      </w:r>
    </w:p>
    <w:p w:rsidR="00CC1849" w:rsidRDefault="00CC1849" w:rsidP="00CC1849">
      <w:pPr>
        <w:spacing w:after="0"/>
      </w:pPr>
    </w:p>
    <w:p w:rsidR="00D6186D" w:rsidRPr="00D313FB" w:rsidRDefault="002D5BB4" w:rsidP="00D6186D">
      <w:pPr>
        <w:spacing w:after="0"/>
        <w:rPr>
          <w:rFonts w:asciiTheme="minorHAnsi" w:eastAsia="Times New Roman" w:hAnsiTheme="minorHAnsi" w:cs="Arial"/>
        </w:rPr>
      </w:pPr>
      <w:r>
        <w:rPr>
          <w:rFonts w:asciiTheme="minorHAnsi" w:eastAsia="Times New Roman" w:hAnsiTheme="minorHAnsi" w:cs="Arial"/>
        </w:rPr>
        <w:t xml:space="preserve">1. </w:t>
      </w:r>
      <w:proofErr w:type="spellStart"/>
      <w:r>
        <w:rPr>
          <w:rFonts w:asciiTheme="minorHAnsi" w:eastAsia="Times New Roman" w:hAnsiTheme="minorHAnsi" w:cs="Arial"/>
        </w:rPr>
        <w:t>Путорана</w:t>
      </w:r>
      <w:proofErr w:type="spellEnd"/>
      <w:r>
        <w:rPr>
          <w:rFonts w:asciiTheme="minorHAnsi" w:eastAsia="Times New Roman" w:hAnsiTheme="minorHAnsi" w:cs="Arial"/>
        </w:rPr>
        <w:t xml:space="preserve"> (3</w:t>
      </w:r>
      <w:r w:rsidR="00D6186D" w:rsidRPr="00D313FB">
        <w:rPr>
          <w:rFonts w:asciiTheme="minorHAnsi" w:eastAsia="Times New Roman" w:hAnsiTheme="minorHAnsi" w:cs="Arial"/>
        </w:rPr>
        <w:t>)</w:t>
      </w:r>
    </w:p>
    <w:p w:rsidR="00D6186D" w:rsidRPr="00D313FB" w:rsidRDefault="00D6186D" w:rsidP="00D6186D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2. Плато полность</w:t>
      </w:r>
      <w:r w:rsidR="002D5BB4">
        <w:rPr>
          <w:rFonts w:asciiTheme="minorHAnsi" w:eastAsia="Times New Roman" w:hAnsiTheme="minorHAnsi" w:cs="Arial"/>
        </w:rPr>
        <w:t>ю сложено лавовыми траппами (2</w:t>
      </w:r>
      <w:proofErr w:type="gramStart"/>
      <w:r w:rsidR="002D5BB4">
        <w:rPr>
          <w:rFonts w:asciiTheme="minorHAnsi" w:eastAsia="Times New Roman" w:hAnsiTheme="minorHAnsi" w:cs="Arial"/>
        </w:rPr>
        <w:t xml:space="preserve"> </w:t>
      </w:r>
      <w:r w:rsidRPr="00D313FB">
        <w:rPr>
          <w:rFonts w:asciiTheme="minorHAnsi" w:eastAsia="Times New Roman" w:hAnsiTheme="minorHAnsi" w:cs="Arial"/>
        </w:rPr>
        <w:t>)</w:t>
      </w:r>
      <w:proofErr w:type="gramEnd"/>
      <w:r w:rsidRPr="00D313FB">
        <w:rPr>
          <w:rFonts w:asciiTheme="minorHAnsi" w:eastAsia="Times New Roman" w:hAnsiTheme="minorHAnsi" w:cs="Arial"/>
        </w:rPr>
        <w:t xml:space="preserve">, образовавшимися в результате эффузивного </w:t>
      </w:r>
      <w:proofErr w:type="spellStart"/>
      <w:r w:rsidRPr="00D313FB">
        <w:rPr>
          <w:rFonts w:asciiTheme="minorHAnsi" w:eastAsia="Times New Roman" w:hAnsiTheme="minorHAnsi" w:cs="Arial"/>
        </w:rPr>
        <w:t>магматизма</w:t>
      </w:r>
      <w:proofErr w:type="spellEnd"/>
      <w:r w:rsidR="002D5BB4">
        <w:rPr>
          <w:rFonts w:asciiTheme="minorHAnsi" w:hAnsiTheme="minorHAnsi"/>
        </w:rPr>
        <w:t xml:space="preserve"> (2 </w:t>
      </w:r>
      <w:r w:rsidRPr="00D313FB">
        <w:rPr>
          <w:rFonts w:asciiTheme="minorHAnsi" w:hAnsiTheme="minorHAnsi"/>
        </w:rPr>
        <w:t>)</w:t>
      </w:r>
      <w:r w:rsidRPr="00D313FB">
        <w:rPr>
          <w:rFonts w:asciiTheme="minorHAnsi" w:eastAsia="Times New Roman" w:hAnsiTheme="minorHAnsi" w:cs="Arial"/>
        </w:rPr>
        <w:t>.</w:t>
      </w:r>
    </w:p>
    <w:p w:rsidR="00D6186D" w:rsidRPr="00D313FB" w:rsidRDefault="00D6186D" w:rsidP="00D6186D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3. Енисей</w:t>
      </w:r>
      <w:r w:rsidR="002D5BB4">
        <w:rPr>
          <w:rFonts w:asciiTheme="minorHAnsi" w:hAnsiTheme="minorHAnsi"/>
        </w:rPr>
        <w:t xml:space="preserve"> (2</w:t>
      </w:r>
      <w:proofErr w:type="gramStart"/>
      <w:r w:rsidR="002D5BB4">
        <w:rPr>
          <w:rFonts w:asciiTheme="minorHAnsi" w:hAnsiTheme="minorHAnsi"/>
        </w:rPr>
        <w:t xml:space="preserve"> </w:t>
      </w:r>
      <w:r w:rsidRPr="00D313FB">
        <w:rPr>
          <w:rFonts w:asciiTheme="minorHAnsi" w:hAnsiTheme="minorHAnsi"/>
        </w:rPr>
        <w:t>)</w:t>
      </w:r>
      <w:proofErr w:type="gramEnd"/>
      <w:r w:rsidRPr="00D313FB">
        <w:rPr>
          <w:rFonts w:asciiTheme="minorHAnsi" w:eastAsia="Times New Roman" w:hAnsiTheme="minorHAnsi" w:cs="Arial"/>
        </w:rPr>
        <w:t>.</w:t>
      </w:r>
    </w:p>
    <w:p w:rsidR="00D6186D" w:rsidRPr="00D313FB" w:rsidRDefault="00D6186D" w:rsidP="00D6186D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4. Западные (северо-западные)</w:t>
      </w:r>
      <w:r w:rsidR="002D5BB4">
        <w:rPr>
          <w:rFonts w:asciiTheme="minorHAnsi" w:hAnsiTheme="minorHAnsi"/>
        </w:rPr>
        <w:t xml:space="preserve"> (2</w:t>
      </w:r>
      <w:proofErr w:type="gramStart"/>
      <w:r w:rsidR="002D5BB4">
        <w:rPr>
          <w:rFonts w:asciiTheme="minorHAnsi" w:hAnsiTheme="minorHAnsi"/>
        </w:rPr>
        <w:t xml:space="preserve"> </w:t>
      </w:r>
      <w:r w:rsidRPr="00D313FB">
        <w:rPr>
          <w:rFonts w:asciiTheme="minorHAnsi" w:hAnsiTheme="minorHAnsi"/>
        </w:rPr>
        <w:t>)</w:t>
      </w:r>
      <w:proofErr w:type="gramEnd"/>
      <w:r w:rsidRPr="00D313FB">
        <w:rPr>
          <w:rFonts w:asciiTheme="minorHAnsi" w:eastAsia="Times New Roman" w:hAnsiTheme="minorHAnsi" w:cs="Arial"/>
        </w:rPr>
        <w:t>.</w:t>
      </w:r>
    </w:p>
    <w:p w:rsidR="00D6186D" w:rsidRPr="00D313FB" w:rsidRDefault="00D6186D" w:rsidP="00D6186D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5. 1000/350=2,98, примерно 3</w:t>
      </w:r>
      <w:r w:rsidR="002D5BB4">
        <w:rPr>
          <w:rFonts w:asciiTheme="minorHAnsi" w:hAnsiTheme="minorHAnsi"/>
        </w:rPr>
        <w:t xml:space="preserve"> (2</w:t>
      </w:r>
      <w:r w:rsidRPr="00D313FB">
        <w:rPr>
          <w:rFonts w:asciiTheme="minorHAnsi" w:hAnsiTheme="minorHAnsi"/>
        </w:rPr>
        <w:t>)</w:t>
      </w:r>
      <w:r w:rsidRPr="00D313FB">
        <w:rPr>
          <w:rFonts w:asciiTheme="minorHAnsi" w:eastAsia="Times New Roman" w:hAnsiTheme="minorHAnsi" w:cs="Arial"/>
        </w:rPr>
        <w:t>.</w:t>
      </w:r>
    </w:p>
    <w:p w:rsidR="00D6186D" w:rsidRPr="00D313FB" w:rsidRDefault="00D6186D" w:rsidP="00D6186D">
      <w:pPr>
        <w:spacing w:after="0"/>
        <w:rPr>
          <w:rFonts w:asciiTheme="minorHAnsi" w:hAnsiTheme="minorHAnsi" w:cs="Arial"/>
          <w:shd w:val="clear" w:color="auto" w:fill="FFFFFF"/>
        </w:rPr>
      </w:pPr>
      <w:r w:rsidRPr="00346A5C">
        <w:rPr>
          <w:rFonts w:asciiTheme="minorHAnsi" w:eastAsia="Times New Roman" w:hAnsiTheme="minorHAnsi" w:cs="Arial"/>
        </w:rPr>
        <w:t xml:space="preserve">6. </w:t>
      </w:r>
      <w:r>
        <w:rPr>
          <w:rFonts w:asciiTheme="minorHAnsi" w:eastAsia="Times New Roman" w:hAnsiTheme="minorHAnsi" w:cs="Arial"/>
        </w:rPr>
        <w:t xml:space="preserve">Лиственнично-еловые леса </w:t>
      </w:r>
      <w:r w:rsidR="002D5BB4">
        <w:rPr>
          <w:rFonts w:asciiTheme="minorHAnsi" w:hAnsiTheme="minorHAnsi"/>
        </w:rPr>
        <w:t>(2</w:t>
      </w:r>
      <w:proofErr w:type="gramStart"/>
      <w:r w:rsidR="002D5BB4">
        <w:rPr>
          <w:rFonts w:asciiTheme="minorHAnsi" w:hAnsiTheme="minorHAnsi"/>
        </w:rPr>
        <w:t xml:space="preserve"> </w:t>
      </w:r>
      <w:r w:rsidRPr="00346A5C">
        <w:rPr>
          <w:rFonts w:asciiTheme="minorHAnsi" w:hAnsiTheme="minorHAnsi"/>
        </w:rPr>
        <w:t>)</w:t>
      </w:r>
      <w:proofErr w:type="gramEnd"/>
      <w:r w:rsidRPr="00346A5C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346A5C">
        <w:rPr>
          <w:rFonts w:asciiTheme="minorHAnsi" w:hAnsiTheme="minorHAnsi" w:cs="Arial"/>
          <w:shd w:val="clear" w:color="auto" w:fill="FFFFFF"/>
        </w:rPr>
        <w:t xml:space="preserve"> (выше находятся</w:t>
      </w:r>
      <w:r>
        <w:rPr>
          <w:rFonts w:asciiTheme="minorHAnsi" w:hAnsiTheme="minorHAnsi" w:cs="Arial"/>
          <w:shd w:val="clear" w:color="auto" w:fill="FFFFFF"/>
        </w:rPr>
        <w:t xml:space="preserve"> редколесье</w:t>
      </w:r>
      <w:r w:rsidRPr="00346A5C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346A5C">
        <w:rPr>
          <w:rFonts w:asciiTheme="minorHAnsi" w:hAnsiTheme="minorHAnsi" w:cs="Arial"/>
          <w:shd w:val="clear" w:color="auto" w:fill="FFFFFF"/>
        </w:rPr>
        <w:t>и</w:t>
      </w:r>
      <w:r w:rsidRPr="00346A5C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346A5C">
        <w:rPr>
          <w:rFonts w:asciiTheme="minorHAnsi" w:hAnsiTheme="minorHAnsi" w:cs="Arial"/>
          <w:shd w:val="clear" w:color="auto" w:fill="FFFFFF"/>
        </w:rPr>
        <w:t xml:space="preserve"> тундра</w:t>
      </w:r>
      <w:r w:rsidR="002D5BB4">
        <w:rPr>
          <w:rFonts w:asciiTheme="minorHAnsi" w:hAnsiTheme="minorHAnsi"/>
        </w:rPr>
        <w:t xml:space="preserve"> (1 </w:t>
      </w:r>
      <w:r w:rsidRPr="00346A5C">
        <w:rPr>
          <w:rFonts w:asciiTheme="minorHAnsi" w:hAnsiTheme="minorHAnsi"/>
        </w:rPr>
        <w:t>)</w:t>
      </w:r>
      <w:r w:rsidRPr="00346A5C">
        <w:rPr>
          <w:rFonts w:asciiTheme="minorHAnsi" w:hAnsiTheme="minorHAnsi" w:cs="Arial"/>
          <w:shd w:val="clear" w:color="auto" w:fill="FFFFFF"/>
        </w:rPr>
        <w:t>, еще выше -</w:t>
      </w:r>
      <w:r w:rsidRPr="00D313FB">
        <w:rPr>
          <w:rFonts w:asciiTheme="minorHAnsi" w:hAnsiTheme="minorHAnsi" w:cs="Arial"/>
          <w:shd w:val="clear" w:color="auto" w:fill="FFFFFF"/>
        </w:rPr>
        <w:t xml:space="preserve"> каменистые пустыни с участками ледников</w:t>
      </w:r>
      <w:r w:rsidR="002D5BB4">
        <w:rPr>
          <w:rFonts w:asciiTheme="minorHAnsi" w:hAnsiTheme="minorHAnsi"/>
        </w:rPr>
        <w:t xml:space="preserve"> (1 </w:t>
      </w:r>
      <w:r w:rsidRPr="00D313FB">
        <w:rPr>
          <w:rFonts w:asciiTheme="minorHAnsi" w:hAnsiTheme="minorHAnsi"/>
        </w:rPr>
        <w:t>)</w:t>
      </w:r>
      <w:r w:rsidRPr="00D313FB">
        <w:rPr>
          <w:rFonts w:asciiTheme="minorHAnsi" w:hAnsiTheme="minorHAnsi" w:cs="Arial"/>
          <w:shd w:val="clear" w:color="auto" w:fill="FFFFFF"/>
        </w:rPr>
        <w:t>)</w:t>
      </w:r>
    </w:p>
    <w:p w:rsidR="008C4036" w:rsidRDefault="00D6186D" w:rsidP="00D6186D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7.</w:t>
      </w:r>
      <w:r w:rsidR="008C4036">
        <w:rPr>
          <w:rFonts w:asciiTheme="minorHAnsi" w:eastAsia="Times New Roman" w:hAnsiTheme="minorHAnsi" w:cs="Arial"/>
        </w:rPr>
        <w:t xml:space="preserve"> Резко-континентальный (1) субарктический (1)</w:t>
      </w:r>
    </w:p>
    <w:p w:rsidR="00D6186D" w:rsidRPr="00D313FB" w:rsidRDefault="008C4036" w:rsidP="00D6186D">
      <w:pPr>
        <w:spacing w:after="0"/>
        <w:rPr>
          <w:rFonts w:asciiTheme="minorHAnsi" w:eastAsia="Times New Roman" w:hAnsiTheme="minorHAnsi" w:cs="Arial"/>
        </w:rPr>
      </w:pPr>
      <w:r>
        <w:rPr>
          <w:rFonts w:asciiTheme="minorHAnsi" w:eastAsia="Times New Roman" w:hAnsiTheme="minorHAnsi" w:cs="Arial"/>
        </w:rPr>
        <w:t xml:space="preserve">8. </w:t>
      </w:r>
      <w:r w:rsidR="00D6186D">
        <w:rPr>
          <w:rFonts w:asciiTheme="minorHAnsi" w:eastAsia="Times New Roman" w:hAnsiTheme="minorHAnsi" w:cs="Arial"/>
        </w:rPr>
        <w:t xml:space="preserve"> </w:t>
      </w:r>
      <w:r w:rsidR="00D6186D" w:rsidRPr="00D313FB">
        <w:rPr>
          <w:rFonts w:asciiTheme="minorHAnsi" w:eastAsia="Times New Roman" w:hAnsiTheme="minorHAnsi" w:cs="Arial"/>
        </w:rPr>
        <w:t>1</w:t>
      </w:r>
      <w:r w:rsidR="002D5BB4">
        <w:rPr>
          <w:rFonts w:asciiTheme="minorHAnsi" w:hAnsiTheme="minorHAnsi"/>
        </w:rPr>
        <w:t xml:space="preserve"> (2</w:t>
      </w:r>
      <w:proofErr w:type="gramStart"/>
      <w:r w:rsidR="002D5BB4">
        <w:rPr>
          <w:rFonts w:asciiTheme="minorHAnsi" w:hAnsiTheme="minorHAnsi"/>
        </w:rPr>
        <w:t xml:space="preserve"> </w:t>
      </w:r>
      <w:r w:rsidR="00D6186D" w:rsidRPr="00D313FB">
        <w:rPr>
          <w:rFonts w:asciiTheme="minorHAnsi" w:hAnsiTheme="minorHAnsi"/>
        </w:rPr>
        <w:t>)</w:t>
      </w:r>
      <w:proofErr w:type="gramEnd"/>
    </w:p>
    <w:p w:rsidR="00CC1849" w:rsidRPr="002D5BB4" w:rsidRDefault="00CC1849" w:rsidP="00CC1849">
      <w:pPr>
        <w:spacing w:after="0" w:line="240" w:lineRule="auto"/>
        <w:jc w:val="both"/>
        <w:rPr>
          <w:sz w:val="24"/>
          <w:szCs w:val="24"/>
        </w:rPr>
      </w:pPr>
    </w:p>
    <w:p w:rsidR="009E17C1" w:rsidRPr="009E17C1" w:rsidRDefault="00CC1849" w:rsidP="009E17C1">
      <w:pPr>
        <w:tabs>
          <w:tab w:val="center" w:pos="4734"/>
          <w:tab w:val="left" w:pos="6562"/>
        </w:tabs>
        <w:spacing w:after="0" w:line="240" w:lineRule="auto"/>
        <w:ind w:left="-426" w:firstLine="540"/>
        <w:rPr>
          <w:rFonts w:asciiTheme="minorHAnsi" w:hAnsiTheme="minorHAnsi" w:cs="Arial"/>
          <w:b/>
          <w:sz w:val="24"/>
          <w:szCs w:val="24"/>
        </w:rPr>
      </w:pPr>
      <w:r w:rsidRPr="009E17C1">
        <w:rPr>
          <w:b/>
          <w:sz w:val="24"/>
          <w:szCs w:val="24"/>
        </w:rPr>
        <w:t>Задание 2</w:t>
      </w:r>
      <w:r w:rsidRPr="009E17C1">
        <w:rPr>
          <w:rFonts w:ascii="Arial" w:hAnsi="Arial" w:cs="Arial"/>
          <w:b/>
          <w:sz w:val="24"/>
          <w:szCs w:val="24"/>
        </w:rPr>
        <w:t>.</w:t>
      </w:r>
      <w:r w:rsidR="009E17C1" w:rsidRPr="009E17C1">
        <w:rPr>
          <w:rFonts w:ascii="Arial" w:hAnsi="Arial" w:cs="Arial"/>
          <w:b/>
          <w:sz w:val="24"/>
          <w:szCs w:val="24"/>
        </w:rPr>
        <w:t xml:space="preserve"> </w:t>
      </w:r>
      <w:r w:rsidR="009E17C1" w:rsidRPr="009E17C1">
        <w:rPr>
          <w:rFonts w:asciiTheme="minorHAnsi" w:hAnsiTheme="minorHAnsi" w:cs="Arial"/>
          <w:b/>
          <w:sz w:val="24"/>
          <w:szCs w:val="24"/>
        </w:rPr>
        <w:t>Макс. – 26 баллов</w:t>
      </w:r>
    </w:p>
    <w:p w:rsidR="00CC1849" w:rsidRPr="002D5BB4" w:rsidRDefault="00CC1849" w:rsidP="00CC18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3D17" w:rsidRPr="002D5BB4" w:rsidRDefault="00A83D17" w:rsidP="00A83D17">
      <w:pPr>
        <w:spacing w:after="0" w:line="240" w:lineRule="auto"/>
        <w:ind w:firstLine="425"/>
        <w:jc w:val="both"/>
        <w:rPr>
          <w:sz w:val="24"/>
          <w:szCs w:val="24"/>
        </w:rPr>
      </w:pPr>
      <w:r w:rsidRPr="002D5BB4">
        <w:rPr>
          <w:sz w:val="24"/>
          <w:szCs w:val="24"/>
        </w:rPr>
        <w:t>- Суматра, (</w:t>
      </w:r>
      <w:r w:rsidR="002D5BB4">
        <w:rPr>
          <w:sz w:val="24"/>
          <w:szCs w:val="24"/>
        </w:rPr>
        <w:t>2</w:t>
      </w:r>
      <w:r w:rsidRPr="002D5BB4">
        <w:rPr>
          <w:sz w:val="24"/>
          <w:szCs w:val="24"/>
        </w:rPr>
        <w:t>), Калимантан (Борнео) (</w:t>
      </w:r>
      <w:r w:rsidR="002D5BB4">
        <w:rPr>
          <w:sz w:val="24"/>
          <w:szCs w:val="24"/>
        </w:rPr>
        <w:t>2</w:t>
      </w:r>
      <w:r w:rsidRPr="002D5BB4">
        <w:rPr>
          <w:sz w:val="24"/>
          <w:szCs w:val="24"/>
        </w:rPr>
        <w:t>)</w:t>
      </w:r>
    </w:p>
    <w:p w:rsidR="00A83D17" w:rsidRPr="002D5BB4" w:rsidRDefault="00A83D17" w:rsidP="00A83D17">
      <w:pPr>
        <w:spacing w:after="0" w:line="240" w:lineRule="auto"/>
        <w:ind w:firstLine="425"/>
        <w:jc w:val="both"/>
        <w:rPr>
          <w:sz w:val="24"/>
          <w:szCs w:val="24"/>
        </w:rPr>
      </w:pPr>
      <w:r w:rsidRPr="002D5BB4">
        <w:rPr>
          <w:sz w:val="24"/>
          <w:szCs w:val="24"/>
        </w:rPr>
        <w:t xml:space="preserve">- </w:t>
      </w:r>
      <w:proofErr w:type="gramStart"/>
      <w:r w:rsidRPr="002D5BB4">
        <w:rPr>
          <w:sz w:val="24"/>
          <w:szCs w:val="24"/>
        </w:rPr>
        <w:t>северное</w:t>
      </w:r>
      <w:proofErr w:type="gramEnd"/>
      <w:r w:rsidRPr="002D5BB4">
        <w:rPr>
          <w:sz w:val="24"/>
          <w:szCs w:val="24"/>
        </w:rPr>
        <w:t xml:space="preserve">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>), южное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>), восточное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>); экваториальный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>); влажные экваториальные леса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 xml:space="preserve">); красно-желтые </w:t>
      </w:r>
      <w:proofErr w:type="spellStart"/>
      <w:r w:rsidRPr="002D5BB4">
        <w:rPr>
          <w:sz w:val="24"/>
          <w:szCs w:val="24"/>
        </w:rPr>
        <w:t>ферралитные</w:t>
      </w:r>
      <w:proofErr w:type="spellEnd"/>
      <w:r w:rsidRPr="002D5BB4">
        <w:rPr>
          <w:sz w:val="24"/>
          <w:szCs w:val="24"/>
        </w:rPr>
        <w:t xml:space="preserve"> почвы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>).</w:t>
      </w:r>
    </w:p>
    <w:p w:rsidR="00A83D17" w:rsidRPr="002D5BB4" w:rsidRDefault="00A83D17" w:rsidP="00A83D17">
      <w:pPr>
        <w:spacing w:after="0" w:line="240" w:lineRule="auto"/>
        <w:ind w:firstLine="425"/>
        <w:jc w:val="both"/>
        <w:rPr>
          <w:sz w:val="24"/>
          <w:szCs w:val="24"/>
        </w:rPr>
      </w:pPr>
      <w:r w:rsidRPr="002D5BB4">
        <w:rPr>
          <w:sz w:val="24"/>
          <w:szCs w:val="24"/>
        </w:rPr>
        <w:t xml:space="preserve">- Индонезия </w:t>
      </w:r>
      <w:r w:rsidR="002D5BB4">
        <w:rPr>
          <w:sz w:val="24"/>
          <w:szCs w:val="24"/>
        </w:rPr>
        <w:t>(1</w:t>
      </w:r>
      <w:r w:rsidRPr="002D5BB4">
        <w:rPr>
          <w:sz w:val="24"/>
          <w:szCs w:val="24"/>
        </w:rPr>
        <w:t>)– Джакарта (</w:t>
      </w:r>
      <w:r w:rsidR="002D5BB4">
        <w:rPr>
          <w:sz w:val="24"/>
          <w:szCs w:val="24"/>
        </w:rPr>
        <w:t>2</w:t>
      </w:r>
      <w:r w:rsidRPr="002D5BB4">
        <w:rPr>
          <w:sz w:val="24"/>
          <w:szCs w:val="24"/>
        </w:rPr>
        <w:t xml:space="preserve">), Малайзия </w:t>
      </w:r>
      <w:r w:rsidR="002D5BB4">
        <w:rPr>
          <w:sz w:val="24"/>
          <w:szCs w:val="24"/>
        </w:rPr>
        <w:t>(1</w:t>
      </w:r>
      <w:r w:rsidRPr="002D5BB4">
        <w:rPr>
          <w:sz w:val="24"/>
          <w:szCs w:val="24"/>
        </w:rPr>
        <w:t>)– Куала-Лумпур (</w:t>
      </w:r>
      <w:r w:rsidR="002D5BB4">
        <w:rPr>
          <w:sz w:val="24"/>
          <w:szCs w:val="24"/>
        </w:rPr>
        <w:t>2</w:t>
      </w:r>
      <w:r w:rsidRPr="002D5BB4">
        <w:rPr>
          <w:sz w:val="24"/>
          <w:szCs w:val="24"/>
        </w:rPr>
        <w:t xml:space="preserve">), Бруней </w:t>
      </w:r>
      <w:r w:rsidR="002D5BB4">
        <w:rPr>
          <w:sz w:val="24"/>
          <w:szCs w:val="24"/>
        </w:rPr>
        <w:t>(1</w:t>
      </w:r>
      <w:r w:rsidRPr="002D5BB4">
        <w:rPr>
          <w:sz w:val="24"/>
          <w:szCs w:val="24"/>
        </w:rPr>
        <w:t xml:space="preserve">)– </w:t>
      </w:r>
      <w:proofErr w:type="spellStart"/>
      <w:r w:rsidRPr="002D5BB4">
        <w:rPr>
          <w:sz w:val="24"/>
          <w:szCs w:val="24"/>
        </w:rPr>
        <w:t>Бандар</w:t>
      </w:r>
      <w:proofErr w:type="spellEnd"/>
      <w:r w:rsidRPr="002D5BB4">
        <w:rPr>
          <w:sz w:val="24"/>
          <w:szCs w:val="24"/>
        </w:rPr>
        <w:t xml:space="preserve"> </w:t>
      </w:r>
      <w:proofErr w:type="gramStart"/>
      <w:r w:rsidRPr="002D5BB4">
        <w:rPr>
          <w:sz w:val="24"/>
          <w:szCs w:val="24"/>
        </w:rPr>
        <w:t>–С</w:t>
      </w:r>
      <w:proofErr w:type="gramEnd"/>
      <w:r w:rsidRPr="002D5BB4">
        <w:rPr>
          <w:sz w:val="24"/>
          <w:szCs w:val="24"/>
        </w:rPr>
        <w:t xml:space="preserve">ери – </w:t>
      </w:r>
      <w:proofErr w:type="spellStart"/>
      <w:r w:rsidRPr="002D5BB4">
        <w:rPr>
          <w:sz w:val="24"/>
          <w:szCs w:val="24"/>
        </w:rPr>
        <w:t>Бегаван</w:t>
      </w:r>
      <w:proofErr w:type="spellEnd"/>
      <w:r w:rsidRPr="002D5BB4">
        <w:rPr>
          <w:sz w:val="24"/>
          <w:szCs w:val="24"/>
        </w:rPr>
        <w:t xml:space="preserve"> (</w:t>
      </w:r>
      <w:r w:rsidR="002D5BB4">
        <w:rPr>
          <w:sz w:val="24"/>
          <w:szCs w:val="24"/>
        </w:rPr>
        <w:t>2</w:t>
      </w:r>
      <w:r w:rsidRPr="002D5BB4">
        <w:rPr>
          <w:sz w:val="24"/>
          <w:szCs w:val="24"/>
        </w:rPr>
        <w:t>).</w:t>
      </w:r>
    </w:p>
    <w:p w:rsidR="00A83D17" w:rsidRPr="002D5BB4" w:rsidRDefault="00A83D17" w:rsidP="00A83D17">
      <w:pPr>
        <w:spacing w:after="0" w:line="240" w:lineRule="auto"/>
        <w:ind w:firstLine="425"/>
        <w:jc w:val="both"/>
        <w:rPr>
          <w:sz w:val="24"/>
          <w:szCs w:val="24"/>
        </w:rPr>
      </w:pPr>
      <w:r w:rsidRPr="002D5BB4">
        <w:rPr>
          <w:sz w:val="24"/>
          <w:szCs w:val="24"/>
        </w:rPr>
        <w:t>- Орхидеи,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>), раффлезия Арнольда,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>), носачи,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>), леопарды,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>), королевская кобра, (</w:t>
      </w:r>
      <w:r w:rsidR="002D5BB4">
        <w:rPr>
          <w:sz w:val="24"/>
          <w:szCs w:val="24"/>
        </w:rPr>
        <w:t>1</w:t>
      </w:r>
      <w:r w:rsidRPr="002D5BB4">
        <w:rPr>
          <w:sz w:val="24"/>
          <w:szCs w:val="24"/>
        </w:rPr>
        <w:t>).</w:t>
      </w:r>
    </w:p>
    <w:p w:rsidR="00A83D17" w:rsidRPr="002D5BB4" w:rsidRDefault="00A83D17" w:rsidP="00A83D17">
      <w:pPr>
        <w:spacing w:after="0" w:line="240" w:lineRule="auto"/>
        <w:ind w:firstLine="425"/>
        <w:jc w:val="both"/>
        <w:rPr>
          <w:sz w:val="24"/>
          <w:szCs w:val="24"/>
        </w:rPr>
      </w:pPr>
      <w:r w:rsidRPr="002D5BB4">
        <w:rPr>
          <w:sz w:val="24"/>
          <w:szCs w:val="24"/>
        </w:rPr>
        <w:t xml:space="preserve"> - 667,8 км, </w:t>
      </w:r>
      <w:r w:rsidR="002D5BB4">
        <w:rPr>
          <w:sz w:val="24"/>
          <w:szCs w:val="24"/>
        </w:rPr>
        <w:t>(2</w:t>
      </w:r>
      <w:r w:rsidRPr="002D5BB4">
        <w:rPr>
          <w:sz w:val="24"/>
          <w:szCs w:val="24"/>
        </w:rPr>
        <w:t>).</w:t>
      </w:r>
    </w:p>
    <w:p w:rsidR="00A83D17" w:rsidRPr="002D5BB4" w:rsidRDefault="00A83D17" w:rsidP="00A83D17">
      <w:pPr>
        <w:spacing w:after="0" w:line="240" w:lineRule="auto"/>
        <w:jc w:val="both"/>
        <w:rPr>
          <w:sz w:val="24"/>
          <w:szCs w:val="24"/>
        </w:rPr>
      </w:pPr>
    </w:p>
    <w:p w:rsidR="00A83D17" w:rsidRPr="002D5BB4" w:rsidRDefault="00A83D17" w:rsidP="00CC18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17C1" w:rsidRPr="009E17C1" w:rsidRDefault="00CC1849" w:rsidP="009E17C1">
      <w:pPr>
        <w:spacing w:after="0" w:line="240" w:lineRule="auto"/>
        <w:rPr>
          <w:b/>
          <w:sz w:val="24"/>
          <w:szCs w:val="24"/>
        </w:rPr>
      </w:pPr>
      <w:r w:rsidRPr="009E17C1">
        <w:rPr>
          <w:b/>
          <w:sz w:val="24"/>
          <w:szCs w:val="24"/>
        </w:rPr>
        <w:t>Задание 3.</w:t>
      </w:r>
      <w:r w:rsidRPr="009E17C1">
        <w:rPr>
          <w:rFonts w:asciiTheme="minorHAnsi" w:hAnsiTheme="minorHAnsi" w:cs="Arial"/>
          <w:b/>
          <w:sz w:val="24"/>
          <w:szCs w:val="24"/>
        </w:rPr>
        <w:t xml:space="preserve"> </w:t>
      </w:r>
      <w:r w:rsidR="009E17C1" w:rsidRPr="009E17C1">
        <w:rPr>
          <w:b/>
          <w:sz w:val="24"/>
          <w:szCs w:val="24"/>
        </w:rPr>
        <w:t>Макс. - 28 баллов</w:t>
      </w:r>
    </w:p>
    <w:p w:rsidR="00CC1849" w:rsidRPr="002D5BB4" w:rsidRDefault="00CC1849" w:rsidP="00CC1849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D6186D" w:rsidRPr="002D5BB4" w:rsidRDefault="00D6186D" w:rsidP="00D6186D">
      <w:pPr>
        <w:spacing w:after="0" w:line="240" w:lineRule="auto"/>
        <w:rPr>
          <w:sz w:val="24"/>
          <w:szCs w:val="24"/>
        </w:rPr>
      </w:pPr>
      <w:r w:rsidRPr="002D5BB4">
        <w:rPr>
          <w:sz w:val="24"/>
          <w:szCs w:val="24"/>
        </w:rPr>
        <w:t xml:space="preserve">В 2002 г. В ЕС стартовал проект </w:t>
      </w:r>
      <w:r w:rsidRPr="002D5BB4">
        <w:rPr>
          <w:sz w:val="24"/>
          <w:szCs w:val="24"/>
          <w:u w:val="single"/>
        </w:rPr>
        <w:t>«Северный морской коридор»</w:t>
      </w:r>
      <w:proofErr w:type="gramStart"/>
      <w:r w:rsidR="002D5BB4">
        <w:rPr>
          <w:sz w:val="24"/>
          <w:szCs w:val="24"/>
          <w:u w:val="single"/>
        </w:rPr>
        <w:t xml:space="preserve">( </w:t>
      </w:r>
      <w:proofErr w:type="gramEnd"/>
      <w:r w:rsidR="002D5BB4">
        <w:rPr>
          <w:sz w:val="24"/>
          <w:szCs w:val="24"/>
          <w:u w:val="single"/>
        </w:rPr>
        <w:t>2</w:t>
      </w:r>
      <w:r w:rsidRPr="002D5BB4">
        <w:rPr>
          <w:sz w:val="24"/>
          <w:szCs w:val="24"/>
          <w:u w:val="single"/>
        </w:rPr>
        <w:t>)</w:t>
      </w:r>
      <w:r w:rsidRPr="002D5BB4">
        <w:rPr>
          <w:sz w:val="24"/>
          <w:szCs w:val="24"/>
        </w:rPr>
        <w:t xml:space="preserve">. Это портовая логическая система, действующая в </w:t>
      </w:r>
      <w:r w:rsidRPr="002D5BB4">
        <w:rPr>
          <w:sz w:val="24"/>
          <w:szCs w:val="24"/>
          <w:u w:val="single"/>
        </w:rPr>
        <w:t xml:space="preserve">Баренцевом </w:t>
      </w:r>
      <w:r w:rsidR="002D5BB4">
        <w:rPr>
          <w:sz w:val="24"/>
          <w:szCs w:val="24"/>
          <w:u w:val="single"/>
        </w:rPr>
        <w:t>( 2</w:t>
      </w:r>
      <w:r w:rsidRPr="002D5BB4">
        <w:rPr>
          <w:sz w:val="24"/>
          <w:szCs w:val="24"/>
          <w:u w:val="single"/>
        </w:rPr>
        <w:t>)</w:t>
      </w:r>
      <w:proofErr w:type="gramStart"/>
      <w:r w:rsidRPr="002D5BB4">
        <w:rPr>
          <w:sz w:val="24"/>
          <w:szCs w:val="24"/>
        </w:rPr>
        <w:t>.</w:t>
      </w:r>
      <w:proofErr w:type="gramEnd"/>
      <w:r w:rsidRPr="002D5BB4">
        <w:rPr>
          <w:sz w:val="24"/>
          <w:szCs w:val="24"/>
        </w:rPr>
        <w:t xml:space="preserve"> </w:t>
      </w:r>
      <w:proofErr w:type="gramStart"/>
      <w:r w:rsidRPr="002D5BB4">
        <w:rPr>
          <w:sz w:val="24"/>
          <w:szCs w:val="24"/>
        </w:rPr>
        <w:t>м</w:t>
      </w:r>
      <w:proofErr w:type="gramEnd"/>
      <w:r w:rsidRPr="002D5BB4">
        <w:rPr>
          <w:sz w:val="24"/>
          <w:szCs w:val="24"/>
        </w:rPr>
        <w:t xml:space="preserve">оре с участием </w:t>
      </w:r>
      <w:r w:rsidRPr="002D5BB4">
        <w:rPr>
          <w:sz w:val="24"/>
          <w:szCs w:val="24"/>
          <w:u w:val="single"/>
        </w:rPr>
        <w:t>Норвегии</w:t>
      </w:r>
      <w:r w:rsidR="002D5BB4">
        <w:rPr>
          <w:sz w:val="24"/>
          <w:szCs w:val="24"/>
          <w:u w:val="single"/>
        </w:rPr>
        <w:t>( 2</w:t>
      </w:r>
      <w:r w:rsidRPr="002D5BB4">
        <w:rPr>
          <w:sz w:val="24"/>
          <w:szCs w:val="24"/>
          <w:u w:val="single"/>
        </w:rPr>
        <w:t>)</w:t>
      </w:r>
      <w:r w:rsidRPr="002D5BB4">
        <w:rPr>
          <w:sz w:val="24"/>
          <w:szCs w:val="24"/>
        </w:rPr>
        <w:t>.</w:t>
      </w:r>
      <w:r w:rsidRPr="002D5BB4">
        <w:rPr>
          <w:sz w:val="24"/>
          <w:szCs w:val="24"/>
          <w:u w:val="single"/>
        </w:rPr>
        <w:t>, Исландии</w:t>
      </w:r>
      <w:proofErr w:type="gramStart"/>
      <w:r w:rsidR="002D5BB4">
        <w:rPr>
          <w:sz w:val="24"/>
          <w:szCs w:val="24"/>
          <w:u w:val="single"/>
        </w:rPr>
        <w:t xml:space="preserve">( </w:t>
      </w:r>
      <w:proofErr w:type="gramEnd"/>
      <w:r w:rsidR="002D5BB4">
        <w:rPr>
          <w:sz w:val="24"/>
          <w:szCs w:val="24"/>
          <w:u w:val="single"/>
        </w:rPr>
        <w:t>2</w:t>
      </w:r>
      <w:r w:rsidRPr="002D5BB4">
        <w:rPr>
          <w:sz w:val="24"/>
          <w:szCs w:val="24"/>
          <w:u w:val="single"/>
        </w:rPr>
        <w:t>)</w:t>
      </w:r>
      <w:r w:rsidRPr="002D5BB4">
        <w:rPr>
          <w:sz w:val="24"/>
          <w:szCs w:val="24"/>
        </w:rPr>
        <w:t>.</w:t>
      </w:r>
      <w:r w:rsidRPr="002D5BB4">
        <w:rPr>
          <w:sz w:val="24"/>
          <w:szCs w:val="24"/>
          <w:u w:val="single"/>
        </w:rPr>
        <w:t>, Нидерландов</w:t>
      </w:r>
      <w:proofErr w:type="gramStart"/>
      <w:r w:rsidRPr="002D5BB4">
        <w:rPr>
          <w:sz w:val="24"/>
          <w:szCs w:val="24"/>
          <w:u w:val="single"/>
        </w:rPr>
        <w:t xml:space="preserve">( </w:t>
      </w:r>
      <w:proofErr w:type="gramEnd"/>
      <w:r w:rsidRPr="002D5BB4">
        <w:rPr>
          <w:sz w:val="24"/>
          <w:szCs w:val="24"/>
          <w:u w:val="single"/>
        </w:rPr>
        <w:t>2)</w:t>
      </w:r>
      <w:r w:rsidRPr="002D5BB4">
        <w:rPr>
          <w:sz w:val="24"/>
          <w:szCs w:val="24"/>
        </w:rPr>
        <w:t>.</w:t>
      </w:r>
      <w:r w:rsidRPr="002D5BB4">
        <w:rPr>
          <w:sz w:val="24"/>
          <w:szCs w:val="24"/>
          <w:u w:val="single"/>
        </w:rPr>
        <w:t>, Великобритании</w:t>
      </w:r>
      <w:proofErr w:type="gramStart"/>
      <w:r w:rsidRPr="002D5BB4">
        <w:rPr>
          <w:sz w:val="24"/>
          <w:szCs w:val="24"/>
          <w:u w:val="single"/>
        </w:rPr>
        <w:t xml:space="preserve">( </w:t>
      </w:r>
      <w:proofErr w:type="gramEnd"/>
      <w:r w:rsidRPr="002D5BB4">
        <w:rPr>
          <w:sz w:val="24"/>
          <w:szCs w:val="24"/>
          <w:u w:val="single"/>
        </w:rPr>
        <w:t>2)</w:t>
      </w:r>
      <w:r w:rsidRPr="002D5BB4">
        <w:rPr>
          <w:sz w:val="24"/>
          <w:szCs w:val="24"/>
        </w:rPr>
        <w:t xml:space="preserve">.С российской стороны участвуют </w:t>
      </w:r>
      <w:r w:rsidRPr="002D5BB4">
        <w:rPr>
          <w:sz w:val="24"/>
          <w:szCs w:val="24"/>
          <w:u w:val="single"/>
        </w:rPr>
        <w:t>Мурманская</w:t>
      </w:r>
      <w:proofErr w:type="gramStart"/>
      <w:r w:rsidRPr="002D5BB4">
        <w:rPr>
          <w:sz w:val="24"/>
          <w:szCs w:val="24"/>
          <w:u w:val="single"/>
        </w:rPr>
        <w:t xml:space="preserve">( </w:t>
      </w:r>
      <w:proofErr w:type="gramEnd"/>
      <w:r w:rsidRPr="002D5BB4">
        <w:rPr>
          <w:sz w:val="24"/>
          <w:szCs w:val="24"/>
          <w:u w:val="single"/>
        </w:rPr>
        <w:t>2)</w:t>
      </w:r>
      <w:r w:rsidRPr="002D5BB4">
        <w:rPr>
          <w:sz w:val="24"/>
          <w:szCs w:val="24"/>
        </w:rPr>
        <w:t>.</w:t>
      </w:r>
      <w:r w:rsidRPr="002D5BB4">
        <w:rPr>
          <w:sz w:val="24"/>
          <w:szCs w:val="24"/>
          <w:u w:val="single"/>
        </w:rPr>
        <w:t>, Архангельская области</w:t>
      </w:r>
      <w:proofErr w:type="gramStart"/>
      <w:r w:rsidRPr="002D5BB4">
        <w:rPr>
          <w:sz w:val="24"/>
          <w:szCs w:val="24"/>
          <w:u w:val="single"/>
        </w:rPr>
        <w:t xml:space="preserve">( </w:t>
      </w:r>
      <w:proofErr w:type="gramEnd"/>
      <w:r w:rsidRPr="002D5BB4">
        <w:rPr>
          <w:sz w:val="24"/>
          <w:szCs w:val="24"/>
          <w:u w:val="single"/>
        </w:rPr>
        <w:t>2)</w:t>
      </w:r>
      <w:r w:rsidRPr="002D5BB4">
        <w:rPr>
          <w:sz w:val="24"/>
          <w:szCs w:val="24"/>
        </w:rPr>
        <w:t>.</w:t>
      </w:r>
      <w:r w:rsidRPr="002D5BB4">
        <w:rPr>
          <w:sz w:val="24"/>
          <w:szCs w:val="24"/>
          <w:u w:val="single"/>
        </w:rPr>
        <w:t>, Ненецкий А.О</w:t>
      </w:r>
      <w:proofErr w:type="gramStart"/>
      <w:r w:rsidRPr="002D5BB4">
        <w:rPr>
          <w:sz w:val="24"/>
          <w:szCs w:val="24"/>
          <w:u w:val="single"/>
        </w:rPr>
        <w:t xml:space="preserve">( </w:t>
      </w:r>
      <w:proofErr w:type="gramEnd"/>
      <w:r w:rsidRPr="002D5BB4">
        <w:rPr>
          <w:sz w:val="24"/>
          <w:szCs w:val="24"/>
          <w:u w:val="single"/>
        </w:rPr>
        <w:t>2)</w:t>
      </w:r>
      <w:r w:rsidRPr="002D5BB4">
        <w:rPr>
          <w:sz w:val="24"/>
          <w:szCs w:val="24"/>
        </w:rPr>
        <w:t xml:space="preserve">.Цель проекта – развитие северных регионов России, создание на севере Европы единой системы </w:t>
      </w:r>
      <w:r w:rsidRPr="002D5BB4">
        <w:rPr>
          <w:sz w:val="24"/>
          <w:szCs w:val="24"/>
          <w:u w:val="single"/>
        </w:rPr>
        <w:t>нефтяных терминалов( 2), портов( 2), инфраструктуры( 2)</w:t>
      </w:r>
      <w:r w:rsidRPr="002D5BB4">
        <w:rPr>
          <w:sz w:val="24"/>
          <w:szCs w:val="24"/>
        </w:rPr>
        <w:t xml:space="preserve">, связанных с </w:t>
      </w:r>
      <w:r w:rsidRPr="002D5BB4">
        <w:rPr>
          <w:sz w:val="24"/>
          <w:szCs w:val="24"/>
          <w:u w:val="single"/>
        </w:rPr>
        <w:t>перевозками углеводородов( 2)</w:t>
      </w:r>
      <w:r w:rsidR="00172E82">
        <w:rPr>
          <w:sz w:val="24"/>
          <w:szCs w:val="24"/>
          <w:u w:val="single"/>
        </w:rPr>
        <w:t xml:space="preserve"> </w:t>
      </w:r>
      <w:r w:rsidRPr="002D5BB4">
        <w:rPr>
          <w:sz w:val="24"/>
          <w:szCs w:val="24"/>
        </w:rPr>
        <w:t xml:space="preserve">вдоль </w:t>
      </w:r>
      <w:r w:rsidRPr="002D5BB4">
        <w:rPr>
          <w:sz w:val="24"/>
          <w:szCs w:val="24"/>
          <w:u w:val="single"/>
        </w:rPr>
        <w:t>Норвежского ( 2)</w:t>
      </w:r>
      <w:proofErr w:type="gramStart"/>
      <w:r w:rsidRPr="002D5BB4">
        <w:rPr>
          <w:sz w:val="24"/>
          <w:szCs w:val="24"/>
        </w:rPr>
        <w:t>.</w:t>
      </w:r>
      <w:proofErr w:type="gramEnd"/>
      <w:r w:rsidRPr="002D5BB4">
        <w:rPr>
          <w:sz w:val="24"/>
          <w:szCs w:val="24"/>
        </w:rPr>
        <w:t xml:space="preserve"> </w:t>
      </w:r>
      <w:proofErr w:type="gramStart"/>
      <w:r w:rsidRPr="002D5BB4">
        <w:rPr>
          <w:sz w:val="24"/>
          <w:szCs w:val="24"/>
        </w:rPr>
        <w:t>п</w:t>
      </w:r>
      <w:proofErr w:type="gramEnd"/>
      <w:r w:rsidRPr="002D5BB4">
        <w:rPr>
          <w:sz w:val="24"/>
          <w:szCs w:val="24"/>
        </w:rPr>
        <w:t>обережья, а далее по трассе. Данный проект направлен на углубление международного сотрудничества.</w:t>
      </w:r>
    </w:p>
    <w:p w:rsidR="00CC1849" w:rsidRPr="00450A6D" w:rsidRDefault="00CC1849" w:rsidP="00CC18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1849" w:rsidRPr="00FF16FA" w:rsidRDefault="00CC1849" w:rsidP="00CC1849">
      <w:pPr>
        <w:spacing w:after="0"/>
      </w:pPr>
    </w:p>
    <w:p w:rsidR="007D5556" w:rsidRPr="00825FFD" w:rsidRDefault="00CC1849" w:rsidP="007D5556">
      <w:pPr>
        <w:spacing w:after="0" w:line="240" w:lineRule="auto"/>
        <w:jc w:val="both"/>
      </w:pPr>
      <w:r w:rsidRPr="007D5556">
        <w:rPr>
          <w:b/>
        </w:rPr>
        <w:t>Задание 4.</w:t>
      </w:r>
      <w:r w:rsidR="007D5556" w:rsidRPr="007D5556">
        <w:rPr>
          <w:b/>
        </w:rPr>
        <w:t xml:space="preserve"> Макс. – 14 баллов</w:t>
      </w:r>
      <w:r w:rsidR="007D5556">
        <w:t xml:space="preserve"> (</w:t>
      </w:r>
      <w:r w:rsidR="007D5556" w:rsidRPr="00825FFD">
        <w:t>По 2</w:t>
      </w:r>
      <w:r w:rsidR="007D5556">
        <w:t xml:space="preserve"> </w:t>
      </w:r>
      <w:r w:rsidR="007D5556" w:rsidRPr="00825FFD">
        <w:t>б</w:t>
      </w:r>
      <w:r w:rsidR="007D5556">
        <w:t>алла</w:t>
      </w:r>
      <w:r w:rsidR="007D5556" w:rsidRPr="00825FFD">
        <w:t xml:space="preserve"> за верное заполнение строки</w:t>
      </w:r>
      <w:r w:rsidR="007D5556">
        <w:t>)</w:t>
      </w:r>
      <w:r w:rsidR="007D5556" w:rsidRPr="00825FFD">
        <w:t>.</w:t>
      </w:r>
    </w:p>
    <w:p w:rsidR="00CC1849" w:rsidRPr="00FF16FA" w:rsidRDefault="00CC1849" w:rsidP="00CC1849">
      <w:pPr>
        <w:tabs>
          <w:tab w:val="center" w:pos="4734"/>
          <w:tab w:val="left" w:pos="6562"/>
        </w:tabs>
        <w:spacing w:after="0" w:line="240" w:lineRule="auto"/>
        <w:ind w:left="-426" w:firstLine="540"/>
        <w:jc w:val="right"/>
        <w:rPr>
          <w:rFonts w:asciiTheme="minorHAnsi" w:hAnsiTheme="minorHAnsi" w:cs="Arial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6186D" w:rsidTr="00D618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>
            <w:r w:rsidRPr="00825FFD">
              <w:t>Название ПЭС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>
            <w:r w:rsidRPr="00825FFD">
              <w:t>Страна</w:t>
            </w:r>
          </w:p>
        </w:tc>
      </w:tr>
      <w:tr w:rsidR="00D6186D" w:rsidTr="00D618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 w:rsidP="00D6186D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>
            <w:proofErr w:type="spellStart"/>
            <w:r w:rsidRPr="00825FFD">
              <w:t>Юж</w:t>
            </w:r>
            <w:proofErr w:type="gramStart"/>
            <w:r w:rsidRPr="00825FFD">
              <w:t>.К</w:t>
            </w:r>
            <w:proofErr w:type="gramEnd"/>
            <w:r w:rsidRPr="00825FFD">
              <w:t>орея</w:t>
            </w:r>
            <w:proofErr w:type="spellEnd"/>
            <w:r w:rsidR="00825FFD">
              <w:t xml:space="preserve"> </w:t>
            </w:r>
            <w:r w:rsidR="00825FFD">
              <w:rPr>
                <w:u w:val="single"/>
              </w:rPr>
              <w:t>( 2б)</w:t>
            </w:r>
            <w:r w:rsidR="00825FFD" w:rsidRPr="00D6186D">
              <w:t>.</w:t>
            </w:r>
          </w:p>
        </w:tc>
      </w:tr>
      <w:tr w:rsidR="00D6186D" w:rsidTr="00D618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 w:rsidP="00D6186D">
            <w:pPr>
              <w:pStyle w:val="a3"/>
              <w:numPr>
                <w:ilvl w:val="0"/>
                <w:numId w:val="3"/>
              </w:numPr>
            </w:pPr>
            <w:r w:rsidRPr="00825FFD">
              <w:t xml:space="preserve">Ля </w:t>
            </w:r>
            <w:proofErr w:type="spellStart"/>
            <w:r w:rsidRPr="00825FFD">
              <w:t>Ранс</w:t>
            </w:r>
            <w:proofErr w:type="spellEnd"/>
            <w:r w:rsidRPr="00825FFD">
              <w:t xml:space="preserve">   </w:t>
            </w:r>
            <w:r w:rsidR="00825FFD">
              <w:rPr>
                <w:u w:val="single"/>
              </w:rPr>
              <w:t>( 2б)</w:t>
            </w:r>
            <w:proofErr w:type="gramStart"/>
            <w:r w:rsidR="00825FFD" w:rsidRPr="00D6186D">
              <w:t>.</w:t>
            </w:r>
            <w:proofErr w:type="gramEnd"/>
            <w:r w:rsidR="00825FFD" w:rsidRPr="00D6186D">
              <w:t xml:space="preserve"> </w:t>
            </w:r>
            <w:r w:rsidRPr="00825FFD">
              <w:t xml:space="preserve">              (</w:t>
            </w:r>
            <w:proofErr w:type="gramStart"/>
            <w:r w:rsidRPr="00825FFD">
              <w:t>п</w:t>
            </w:r>
            <w:proofErr w:type="gramEnd"/>
            <w:r w:rsidRPr="00825FFD">
              <w:t>ервая в мире)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/>
        </w:tc>
      </w:tr>
      <w:tr w:rsidR="00D6186D" w:rsidTr="00825FF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6D" w:rsidRPr="00825FFD" w:rsidRDefault="00D6186D" w:rsidP="00D6186D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>
            <w:r w:rsidRPr="00825FFD">
              <w:t>Канада</w:t>
            </w:r>
          </w:p>
        </w:tc>
      </w:tr>
      <w:tr w:rsidR="00D6186D" w:rsidTr="00825FF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86D" w:rsidRPr="00825FFD" w:rsidRDefault="00D6186D" w:rsidP="00D6186D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>
            <w:r w:rsidRPr="00825FFD">
              <w:t>Китай</w:t>
            </w:r>
          </w:p>
        </w:tc>
      </w:tr>
      <w:tr w:rsidR="00D6186D" w:rsidTr="00D618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6D" w:rsidRPr="00825FFD" w:rsidRDefault="00825FFD" w:rsidP="00D6186D">
            <w:pPr>
              <w:pStyle w:val="a3"/>
              <w:numPr>
                <w:ilvl w:val="0"/>
                <w:numId w:val="3"/>
              </w:numPr>
            </w:pPr>
            <w:proofErr w:type="spellStart"/>
            <w:r>
              <w:t>Кислогубская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/>
        </w:tc>
      </w:tr>
      <w:tr w:rsidR="00D6186D" w:rsidTr="00D618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 w:rsidP="00D6186D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>
            <w:proofErr w:type="spellStart"/>
            <w:r w:rsidRPr="00825FFD">
              <w:t>Сев</w:t>
            </w:r>
            <w:proofErr w:type="gramStart"/>
            <w:r w:rsidRPr="00825FFD">
              <w:t>.И</w:t>
            </w:r>
            <w:proofErr w:type="gramEnd"/>
            <w:r w:rsidRPr="00825FFD">
              <w:t>рландия</w:t>
            </w:r>
            <w:proofErr w:type="spellEnd"/>
          </w:p>
        </w:tc>
      </w:tr>
      <w:tr w:rsidR="00D6186D" w:rsidTr="00D618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 w:rsidP="00D6186D">
            <w:pPr>
              <w:pStyle w:val="a3"/>
              <w:numPr>
                <w:ilvl w:val="0"/>
                <w:numId w:val="3"/>
              </w:num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6D" w:rsidRPr="00825FFD" w:rsidRDefault="00D6186D">
            <w:proofErr w:type="spellStart"/>
            <w:r w:rsidRPr="00825FFD">
              <w:t>Юж</w:t>
            </w:r>
            <w:proofErr w:type="gramStart"/>
            <w:r w:rsidRPr="00825FFD">
              <w:t>.К</w:t>
            </w:r>
            <w:proofErr w:type="gramEnd"/>
            <w:r w:rsidRPr="00825FFD">
              <w:t>орея</w:t>
            </w:r>
            <w:proofErr w:type="spellEnd"/>
          </w:p>
        </w:tc>
      </w:tr>
    </w:tbl>
    <w:p w:rsidR="00CC1849" w:rsidRPr="00825FFD" w:rsidRDefault="00CC1849" w:rsidP="00825FFD">
      <w:pPr>
        <w:spacing w:after="0" w:line="240" w:lineRule="auto"/>
        <w:jc w:val="right"/>
      </w:pPr>
    </w:p>
    <w:p w:rsidR="00CC1849" w:rsidRPr="00172E82" w:rsidRDefault="00CC1849" w:rsidP="00CC1849">
      <w:pPr>
        <w:spacing w:after="0" w:line="240" w:lineRule="auto"/>
        <w:ind w:firstLine="709"/>
        <w:jc w:val="right"/>
        <w:rPr>
          <w:sz w:val="24"/>
          <w:szCs w:val="24"/>
        </w:rPr>
      </w:pPr>
    </w:p>
    <w:p w:rsidR="007D5556" w:rsidRPr="007D5556" w:rsidRDefault="00CC1849" w:rsidP="007D5556">
      <w:pPr>
        <w:spacing w:after="0"/>
        <w:rPr>
          <w:rFonts w:asciiTheme="minorHAnsi" w:hAnsiTheme="minorHAnsi" w:cs="Arial"/>
          <w:b/>
          <w:sz w:val="24"/>
          <w:szCs w:val="24"/>
        </w:rPr>
      </w:pPr>
      <w:r w:rsidRPr="007D5556">
        <w:rPr>
          <w:b/>
          <w:sz w:val="24"/>
          <w:szCs w:val="24"/>
        </w:rPr>
        <w:t>Задание 5.</w:t>
      </w:r>
      <w:r w:rsidR="007D5556" w:rsidRPr="007D5556">
        <w:rPr>
          <w:rFonts w:asciiTheme="minorHAnsi" w:hAnsiTheme="minorHAnsi" w:cs="Arial"/>
          <w:b/>
          <w:sz w:val="24"/>
          <w:szCs w:val="24"/>
        </w:rPr>
        <w:t xml:space="preserve"> Макс. 19 баллов</w:t>
      </w:r>
    </w:p>
    <w:p w:rsidR="00CC1849" w:rsidRPr="00172E82" w:rsidRDefault="00CC1849" w:rsidP="00CC1849">
      <w:pPr>
        <w:spacing w:after="0"/>
        <w:rPr>
          <w:sz w:val="24"/>
          <w:szCs w:val="24"/>
        </w:rPr>
      </w:pPr>
    </w:p>
    <w:p w:rsidR="00CC1849" w:rsidRPr="00172E82" w:rsidRDefault="00CC1849" w:rsidP="00CC1849">
      <w:pPr>
        <w:spacing w:after="0"/>
        <w:rPr>
          <w:rFonts w:asciiTheme="minorHAnsi" w:hAnsiTheme="minorHAnsi" w:cs="Arial"/>
          <w:sz w:val="24"/>
          <w:szCs w:val="24"/>
        </w:rPr>
      </w:pPr>
      <w:r w:rsidRPr="00172E82">
        <w:rPr>
          <w:rFonts w:asciiTheme="minorHAnsi" w:hAnsiTheme="minorHAnsi" w:cs="Arial"/>
          <w:sz w:val="24"/>
          <w:szCs w:val="24"/>
        </w:rPr>
        <w:t>1.</w:t>
      </w:r>
      <w:r w:rsidRPr="00172E82">
        <w:rPr>
          <w:rFonts w:asciiTheme="minorHAnsi" w:hAnsiTheme="minorHAnsi" w:cs="Arial"/>
          <w:sz w:val="24"/>
          <w:szCs w:val="24"/>
        </w:rPr>
        <w:tab/>
        <w:t>Расстояние между линиями километровой сетки – 10 см, отсюда 1000</w:t>
      </w:r>
      <w:r w:rsidR="00172E82">
        <w:rPr>
          <w:rFonts w:asciiTheme="minorHAnsi" w:hAnsiTheme="minorHAnsi" w:cs="Arial"/>
          <w:sz w:val="24"/>
          <w:szCs w:val="24"/>
        </w:rPr>
        <w:t xml:space="preserve"> м – 10 см., в 1 см – 100 м. (3</w:t>
      </w:r>
      <w:r w:rsidRPr="00172E82">
        <w:rPr>
          <w:rFonts w:asciiTheme="minorHAnsi" w:hAnsiTheme="minorHAnsi" w:cs="Arial"/>
          <w:sz w:val="24"/>
          <w:szCs w:val="24"/>
        </w:rPr>
        <w:t>)</w:t>
      </w:r>
    </w:p>
    <w:p w:rsidR="00CC1849" w:rsidRPr="00172E82" w:rsidRDefault="00CC1849" w:rsidP="00CC1849">
      <w:pPr>
        <w:spacing w:after="0"/>
        <w:rPr>
          <w:rFonts w:asciiTheme="minorHAnsi" w:hAnsiTheme="minorHAnsi" w:cs="Arial"/>
          <w:sz w:val="24"/>
          <w:szCs w:val="24"/>
        </w:rPr>
      </w:pPr>
      <w:r w:rsidRPr="00172E82">
        <w:rPr>
          <w:rFonts w:asciiTheme="minorHAnsi" w:hAnsiTheme="minorHAnsi" w:cs="Arial"/>
          <w:sz w:val="24"/>
          <w:szCs w:val="24"/>
        </w:rPr>
        <w:t>2.</w:t>
      </w:r>
      <w:r w:rsidRPr="00172E82">
        <w:rPr>
          <w:rFonts w:asciiTheme="minorHAnsi" w:hAnsiTheme="minorHAnsi" w:cs="Arial"/>
          <w:sz w:val="24"/>
          <w:szCs w:val="24"/>
        </w:rPr>
        <w:tab/>
        <w:t>Дирекционный угол = 230</w:t>
      </w:r>
      <w:r w:rsidRPr="00172E82">
        <w:rPr>
          <w:rFonts w:asciiTheme="minorHAnsi" w:hAnsiTheme="minorHAnsi" w:cs="Arial"/>
          <w:sz w:val="24"/>
          <w:szCs w:val="24"/>
          <w:vertAlign w:val="superscript"/>
        </w:rPr>
        <w:t>о</w:t>
      </w:r>
      <w:r w:rsidRPr="00172E82">
        <w:rPr>
          <w:rFonts w:asciiTheme="minorHAnsi" w:hAnsiTheme="minorHAnsi" w:cs="Arial"/>
          <w:sz w:val="24"/>
          <w:szCs w:val="24"/>
        </w:rPr>
        <w:t>, (3) Азимут магнитный (</w:t>
      </w:r>
      <w:proofErr w:type="spellStart"/>
      <w:r w:rsidRPr="00172E82">
        <w:rPr>
          <w:rFonts w:asciiTheme="minorHAnsi" w:hAnsiTheme="minorHAnsi" w:cs="Arial"/>
          <w:sz w:val="24"/>
          <w:szCs w:val="24"/>
        </w:rPr>
        <w:t>Ам</w:t>
      </w:r>
      <w:proofErr w:type="spellEnd"/>
      <w:r w:rsidRPr="00172E82">
        <w:rPr>
          <w:rFonts w:asciiTheme="minorHAnsi" w:hAnsiTheme="minorHAnsi" w:cs="Arial"/>
          <w:sz w:val="24"/>
          <w:szCs w:val="24"/>
        </w:rPr>
        <w:t>) =ДУ – 8</w:t>
      </w:r>
      <w:r w:rsidRPr="00172E82">
        <w:rPr>
          <w:rFonts w:asciiTheme="minorHAnsi" w:hAnsiTheme="minorHAnsi" w:cs="Arial"/>
          <w:sz w:val="24"/>
          <w:szCs w:val="24"/>
          <w:vertAlign w:val="superscript"/>
        </w:rPr>
        <w:t>о</w:t>
      </w:r>
      <w:r w:rsidRPr="00172E82">
        <w:rPr>
          <w:rFonts w:asciiTheme="minorHAnsi" w:hAnsiTheme="minorHAnsi" w:cs="Arial"/>
          <w:sz w:val="24"/>
          <w:szCs w:val="24"/>
        </w:rPr>
        <w:t>34</w:t>
      </w:r>
      <w:r w:rsidRPr="00172E82">
        <w:rPr>
          <w:rFonts w:asciiTheme="minorHAnsi" w:hAnsiTheme="minorHAnsi" w:cs="Arial"/>
          <w:sz w:val="24"/>
          <w:szCs w:val="24"/>
          <w:vertAlign w:val="superscript"/>
        </w:rPr>
        <w:t>/</w:t>
      </w:r>
      <w:r w:rsidRPr="00172E82">
        <w:rPr>
          <w:rFonts w:asciiTheme="minorHAnsi" w:hAnsiTheme="minorHAnsi" w:cs="Arial"/>
          <w:sz w:val="24"/>
          <w:szCs w:val="24"/>
        </w:rPr>
        <w:t>=221</w:t>
      </w:r>
      <w:r w:rsidRPr="00172E82">
        <w:rPr>
          <w:rFonts w:asciiTheme="minorHAnsi" w:hAnsiTheme="minorHAnsi" w:cs="Arial"/>
          <w:sz w:val="24"/>
          <w:szCs w:val="24"/>
          <w:vertAlign w:val="superscript"/>
        </w:rPr>
        <w:t>о</w:t>
      </w:r>
      <w:r w:rsidRPr="00172E82">
        <w:rPr>
          <w:rFonts w:asciiTheme="minorHAnsi" w:hAnsiTheme="minorHAnsi" w:cs="Arial"/>
          <w:sz w:val="24"/>
          <w:szCs w:val="24"/>
        </w:rPr>
        <w:t>26</w:t>
      </w:r>
      <w:r w:rsidRPr="00172E82">
        <w:rPr>
          <w:rFonts w:asciiTheme="minorHAnsi" w:hAnsiTheme="minorHAnsi" w:cs="Arial"/>
          <w:sz w:val="24"/>
          <w:szCs w:val="24"/>
          <w:vertAlign w:val="superscript"/>
        </w:rPr>
        <w:t>/</w:t>
      </w:r>
      <w:r w:rsidRPr="00172E82">
        <w:rPr>
          <w:rFonts w:asciiTheme="minorHAnsi" w:hAnsiTheme="minorHAnsi" w:cs="Arial"/>
          <w:sz w:val="24"/>
          <w:szCs w:val="24"/>
        </w:rPr>
        <w:t xml:space="preserve"> . (3)</w:t>
      </w:r>
    </w:p>
    <w:p w:rsidR="00CC1849" w:rsidRPr="00172E82" w:rsidRDefault="00CC1849" w:rsidP="00CC1849">
      <w:pPr>
        <w:spacing w:after="0"/>
        <w:rPr>
          <w:rFonts w:asciiTheme="minorHAnsi" w:hAnsiTheme="minorHAnsi" w:cs="Arial"/>
          <w:sz w:val="24"/>
          <w:szCs w:val="24"/>
        </w:rPr>
      </w:pPr>
      <w:r w:rsidRPr="00172E82">
        <w:rPr>
          <w:rFonts w:asciiTheme="minorHAnsi" w:hAnsiTheme="minorHAnsi" w:cs="Arial"/>
          <w:sz w:val="24"/>
          <w:szCs w:val="24"/>
        </w:rPr>
        <w:t>3.</w:t>
      </w:r>
      <w:r w:rsidRPr="00172E82">
        <w:rPr>
          <w:rFonts w:asciiTheme="minorHAnsi" w:hAnsiTheme="minorHAnsi" w:cs="Arial"/>
          <w:sz w:val="24"/>
          <w:szCs w:val="24"/>
        </w:rPr>
        <w:tab/>
        <w:t xml:space="preserve">139,4 м. (урез воды в озере </w:t>
      </w:r>
      <w:proofErr w:type="gramStart"/>
      <w:r w:rsidRPr="00172E82">
        <w:rPr>
          <w:rFonts w:asciiTheme="minorHAnsi" w:hAnsiTheme="minorHAnsi" w:cs="Arial"/>
          <w:sz w:val="24"/>
          <w:szCs w:val="24"/>
        </w:rPr>
        <w:t>Черное</w:t>
      </w:r>
      <w:proofErr w:type="gramEnd"/>
      <w:r w:rsidRPr="00172E82">
        <w:rPr>
          <w:rFonts w:asciiTheme="minorHAnsi" w:hAnsiTheme="minorHAnsi" w:cs="Arial"/>
          <w:sz w:val="24"/>
          <w:szCs w:val="24"/>
        </w:rPr>
        <w:t>) (2)</w:t>
      </w:r>
    </w:p>
    <w:p w:rsidR="00CC1849" w:rsidRPr="00172E82" w:rsidRDefault="00CC1849" w:rsidP="00CC1849">
      <w:pPr>
        <w:spacing w:after="0"/>
        <w:rPr>
          <w:rFonts w:asciiTheme="minorHAnsi" w:hAnsiTheme="minorHAnsi" w:cs="Arial"/>
          <w:sz w:val="24"/>
          <w:szCs w:val="24"/>
        </w:rPr>
      </w:pPr>
      <w:r w:rsidRPr="00172E82">
        <w:rPr>
          <w:rFonts w:asciiTheme="minorHAnsi" w:hAnsiTheme="minorHAnsi" w:cs="Arial"/>
          <w:sz w:val="24"/>
          <w:szCs w:val="24"/>
        </w:rPr>
        <w:t>4.</w:t>
      </w:r>
      <w:r w:rsidRPr="00172E82">
        <w:rPr>
          <w:rFonts w:asciiTheme="minorHAnsi" w:hAnsiTheme="minorHAnsi" w:cs="Arial"/>
          <w:sz w:val="24"/>
          <w:szCs w:val="24"/>
        </w:rPr>
        <w:tab/>
        <w:t>Сосна и береза (1), 16 м. (1)</w:t>
      </w:r>
    </w:p>
    <w:p w:rsidR="00CC1849" w:rsidRPr="00172E82" w:rsidRDefault="00CC1849" w:rsidP="00CC1849">
      <w:pPr>
        <w:spacing w:after="0"/>
        <w:rPr>
          <w:rFonts w:asciiTheme="minorHAnsi" w:hAnsiTheme="minorHAnsi" w:cs="Arial"/>
          <w:sz w:val="24"/>
          <w:szCs w:val="24"/>
        </w:rPr>
      </w:pPr>
      <w:r w:rsidRPr="00172E82">
        <w:rPr>
          <w:rFonts w:asciiTheme="minorHAnsi" w:hAnsiTheme="minorHAnsi" w:cs="Arial"/>
          <w:sz w:val="24"/>
          <w:szCs w:val="24"/>
        </w:rPr>
        <w:t>5.</w:t>
      </w:r>
      <w:r w:rsidRPr="00172E82">
        <w:rPr>
          <w:rFonts w:asciiTheme="minorHAnsi" w:hAnsiTheme="minorHAnsi" w:cs="Arial"/>
          <w:sz w:val="24"/>
          <w:szCs w:val="24"/>
        </w:rPr>
        <w:tab/>
        <w:t>Падение: 152,7 м -139,4 м =13,3 м (2); уклон: 13,3 м / 850 м = 0,02 (2).</w:t>
      </w:r>
    </w:p>
    <w:p w:rsidR="00CC1849" w:rsidRPr="00172E82" w:rsidRDefault="00CC1849" w:rsidP="00CC1849">
      <w:pPr>
        <w:spacing w:after="0"/>
        <w:rPr>
          <w:rFonts w:asciiTheme="minorHAnsi" w:hAnsiTheme="minorHAnsi" w:cs="Arial"/>
          <w:sz w:val="24"/>
          <w:szCs w:val="24"/>
        </w:rPr>
      </w:pPr>
      <w:r w:rsidRPr="00172E82">
        <w:rPr>
          <w:rFonts w:asciiTheme="minorHAnsi" w:hAnsiTheme="minorHAnsi" w:cs="Arial"/>
          <w:sz w:val="24"/>
          <w:szCs w:val="24"/>
        </w:rPr>
        <w:t>6.</w:t>
      </w:r>
      <w:r w:rsidR="00172E82">
        <w:rPr>
          <w:rFonts w:asciiTheme="minorHAnsi" w:hAnsiTheme="minorHAnsi" w:cs="Arial"/>
          <w:sz w:val="24"/>
          <w:szCs w:val="24"/>
        </w:rPr>
        <w:tab/>
        <w:t>Река течет на северо-восток (2</w:t>
      </w:r>
      <w:r w:rsidRPr="00172E82">
        <w:rPr>
          <w:rFonts w:asciiTheme="minorHAnsi" w:hAnsiTheme="minorHAnsi" w:cs="Arial"/>
          <w:sz w:val="24"/>
          <w:szCs w:val="24"/>
        </w:rPr>
        <w:t>).</w:t>
      </w:r>
    </w:p>
    <w:p w:rsidR="00CC1849" w:rsidRDefault="00CC1849" w:rsidP="00CC1849">
      <w:pPr>
        <w:spacing w:after="0"/>
      </w:pPr>
    </w:p>
    <w:p w:rsidR="00CC1849" w:rsidRPr="00672A05" w:rsidRDefault="00CC1849" w:rsidP="00CC1849"/>
    <w:p w:rsidR="00CC1849" w:rsidRDefault="00CC1849" w:rsidP="00CC1849"/>
    <w:p w:rsidR="001B4F69" w:rsidRDefault="001B4F69"/>
    <w:sectPr w:rsidR="001B4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B43C1"/>
    <w:multiLevelType w:val="hybridMultilevel"/>
    <w:tmpl w:val="00C0FF32"/>
    <w:lvl w:ilvl="0" w:tplc="E33E7CF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C76CB"/>
    <w:multiLevelType w:val="hybridMultilevel"/>
    <w:tmpl w:val="AA76E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C1021A"/>
    <w:multiLevelType w:val="hybridMultilevel"/>
    <w:tmpl w:val="F5D22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47D"/>
    <w:rsid w:val="000565B9"/>
    <w:rsid w:val="00172E82"/>
    <w:rsid w:val="001B4F69"/>
    <w:rsid w:val="002D588A"/>
    <w:rsid w:val="002D5BB4"/>
    <w:rsid w:val="004C556E"/>
    <w:rsid w:val="0055047D"/>
    <w:rsid w:val="0058579C"/>
    <w:rsid w:val="00642FF2"/>
    <w:rsid w:val="006B28C4"/>
    <w:rsid w:val="007A0458"/>
    <w:rsid w:val="007D5556"/>
    <w:rsid w:val="00825FFD"/>
    <w:rsid w:val="008C4036"/>
    <w:rsid w:val="00972D22"/>
    <w:rsid w:val="009D1E2A"/>
    <w:rsid w:val="009E17C1"/>
    <w:rsid w:val="00A22050"/>
    <w:rsid w:val="00A83D17"/>
    <w:rsid w:val="00AF2B35"/>
    <w:rsid w:val="00CC1849"/>
    <w:rsid w:val="00D6186D"/>
    <w:rsid w:val="00DD39E7"/>
    <w:rsid w:val="00DF03DC"/>
    <w:rsid w:val="00F5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849"/>
    <w:pPr>
      <w:ind w:left="720"/>
      <w:contextualSpacing/>
    </w:pPr>
  </w:style>
  <w:style w:type="character" w:customStyle="1" w:styleId="apple-converted-space">
    <w:name w:val="apple-converted-space"/>
    <w:basedOn w:val="a0"/>
    <w:rsid w:val="00CC1849"/>
  </w:style>
  <w:style w:type="table" w:styleId="a4">
    <w:name w:val="Table Grid"/>
    <w:basedOn w:val="a1"/>
    <w:uiPriority w:val="59"/>
    <w:rsid w:val="00D61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849"/>
    <w:pPr>
      <w:ind w:left="720"/>
      <w:contextualSpacing/>
    </w:pPr>
  </w:style>
  <w:style w:type="character" w:customStyle="1" w:styleId="apple-converted-space">
    <w:name w:val="apple-converted-space"/>
    <w:basedOn w:val="a0"/>
    <w:rsid w:val="00CC1849"/>
  </w:style>
  <w:style w:type="table" w:styleId="a4">
    <w:name w:val="Table Grid"/>
    <w:basedOn w:val="a1"/>
    <w:uiPriority w:val="59"/>
    <w:rsid w:val="00D61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2015-12-02T21:52:00Z</dcterms:created>
  <dcterms:modified xsi:type="dcterms:W3CDTF">2015-12-04T17:50:00Z</dcterms:modified>
</cp:coreProperties>
</file>